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80" w:rsidRDefault="00504380" w:rsidP="00F62F08">
      <w:pPr>
        <w:jc w:val="both"/>
        <w:rPr>
          <w:rFonts w:ascii="Antenna Regular" w:hAnsi="Antenna Regular"/>
          <w:color w:val="FFFFFF" w:themeColor="background1"/>
          <w:sz w:val="36"/>
        </w:rPr>
        <w:sectPr w:rsidR="00504380" w:rsidSect="00FE63E0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62F08" w:rsidRDefault="00F62F08" w:rsidP="00F62F08">
      <w:pPr>
        <w:pStyle w:val="Default"/>
        <w:jc w:val="center"/>
        <w:rPr>
          <w:rFonts w:ascii="Antenna ExLight" w:hAnsi="Antenna ExLight" w:cstheme="minorBidi"/>
          <w:b/>
          <w:color w:val="auto"/>
          <w:szCs w:val="22"/>
        </w:rPr>
      </w:pPr>
      <w:r w:rsidRPr="00F62F08">
        <w:rPr>
          <w:rFonts w:ascii="Antenna ExLight" w:hAnsi="Antenna ExLight" w:cstheme="minorBidi"/>
          <w:b/>
          <w:color w:val="auto"/>
          <w:szCs w:val="22"/>
        </w:rPr>
        <w:t xml:space="preserve">ANNUAL REPORT OF TRAINING </w:t>
      </w:r>
      <w:r>
        <w:rPr>
          <w:rFonts w:ascii="Antenna ExLight" w:hAnsi="Antenna ExLight" w:cstheme="minorBidi"/>
          <w:b/>
          <w:color w:val="auto"/>
          <w:szCs w:val="22"/>
        </w:rPr>
        <w:t>COMPLETED</w:t>
      </w:r>
      <w:r w:rsidRPr="00F62F08">
        <w:rPr>
          <w:rFonts w:ascii="Antenna ExLight" w:hAnsi="Antenna ExLight" w:cstheme="minorBidi"/>
          <w:b/>
          <w:color w:val="auto"/>
          <w:szCs w:val="22"/>
        </w:rPr>
        <w:t xml:space="preserve"> BY ELECTED MEMBERS OF THE </w:t>
      </w:r>
      <w:r>
        <w:rPr>
          <w:rFonts w:ascii="Antenna ExLight" w:hAnsi="Antenna ExLight" w:cstheme="minorBidi"/>
          <w:b/>
          <w:color w:val="auto"/>
          <w:szCs w:val="22"/>
        </w:rPr>
        <w:t>TOWN OF PORT HEDLAND</w:t>
      </w:r>
    </w:p>
    <w:p w:rsidR="00F62F08" w:rsidRPr="00F62F08" w:rsidRDefault="00F62F08" w:rsidP="00F62F08">
      <w:pPr>
        <w:pStyle w:val="Default"/>
        <w:jc w:val="center"/>
        <w:rPr>
          <w:rFonts w:ascii="Antenna ExLight" w:hAnsi="Antenna ExLight" w:cstheme="minorBidi"/>
          <w:b/>
          <w:color w:val="auto"/>
          <w:szCs w:val="22"/>
        </w:rPr>
      </w:pPr>
    </w:p>
    <w:p w:rsidR="00F62F08" w:rsidRDefault="00F62F08" w:rsidP="00C32BBB">
      <w:pPr>
        <w:jc w:val="center"/>
        <w:rPr>
          <w:rFonts w:ascii="Antenna ExLight" w:hAnsi="Antenna ExLight"/>
          <w:b/>
          <w:sz w:val="24"/>
        </w:rPr>
      </w:pPr>
      <w:r w:rsidRPr="00F62F08">
        <w:rPr>
          <w:rFonts w:ascii="Antenna ExLight" w:hAnsi="Antenna ExLight"/>
          <w:b/>
          <w:sz w:val="24"/>
        </w:rPr>
        <w:t xml:space="preserve">For the year </w:t>
      </w:r>
      <w:r w:rsidR="00CF363D">
        <w:rPr>
          <w:rFonts w:ascii="Antenna ExLight" w:hAnsi="Antenna ExLight"/>
          <w:b/>
          <w:sz w:val="24"/>
        </w:rPr>
        <w:t>e</w:t>
      </w:r>
      <w:r w:rsidRPr="00F62F08">
        <w:rPr>
          <w:rFonts w:ascii="Antenna ExLight" w:hAnsi="Antenna ExLight"/>
          <w:b/>
          <w:sz w:val="24"/>
        </w:rPr>
        <w:t xml:space="preserve">nding </w:t>
      </w:r>
      <w:r w:rsidRPr="00CF363D">
        <w:rPr>
          <w:rFonts w:ascii="Antenna ExLight" w:hAnsi="Antenna ExLight"/>
          <w:b/>
          <w:sz w:val="24"/>
          <w:u w:val="single"/>
        </w:rPr>
        <w:t>30 June 20</w:t>
      </w:r>
      <w:r w:rsidR="00317E5E">
        <w:rPr>
          <w:rFonts w:ascii="Antenna ExLight" w:hAnsi="Antenna ExLight"/>
          <w:b/>
          <w:sz w:val="24"/>
          <w:u w:val="single"/>
        </w:rPr>
        <w:t>21</w:t>
      </w:r>
    </w:p>
    <w:p w:rsidR="00C32BBB" w:rsidRPr="00C32BBB" w:rsidRDefault="00C32BBB" w:rsidP="00C32BBB">
      <w:pPr>
        <w:spacing w:after="0"/>
        <w:jc w:val="center"/>
        <w:rPr>
          <w:rFonts w:ascii="Antenna ExLight" w:hAnsi="Antenna ExLight"/>
          <w:b/>
          <w:sz w:val="24"/>
        </w:rPr>
      </w:pPr>
    </w:p>
    <w:p w:rsidR="00F62F08" w:rsidRPr="00F62F08" w:rsidRDefault="00F62F08" w:rsidP="00F62F08">
      <w:pPr>
        <w:pStyle w:val="Default"/>
        <w:jc w:val="both"/>
        <w:rPr>
          <w:rFonts w:ascii="Antenna ExLight" w:hAnsi="Antenna ExLight" w:cstheme="minorBidi"/>
          <w:color w:val="auto"/>
          <w:sz w:val="20"/>
          <w:szCs w:val="20"/>
        </w:rPr>
      </w:pPr>
      <w:r w:rsidRPr="00F62F08">
        <w:rPr>
          <w:rFonts w:ascii="Antenna ExLight" w:hAnsi="Antenna ExLight" w:cstheme="minorBidi"/>
          <w:color w:val="auto"/>
          <w:sz w:val="20"/>
          <w:szCs w:val="20"/>
        </w:rPr>
        <w:t xml:space="preserve">Pursuant to Section 5.127 of the </w:t>
      </w:r>
      <w:r w:rsidRPr="00F62F08">
        <w:rPr>
          <w:rFonts w:ascii="Antenna ExLight" w:hAnsi="Antenna ExLight" w:cstheme="minorBidi"/>
          <w:i/>
          <w:color w:val="auto"/>
          <w:sz w:val="20"/>
          <w:szCs w:val="20"/>
        </w:rPr>
        <w:t>Local Government Act 1995</w:t>
      </w:r>
      <w:r w:rsidRPr="00F62F08">
        <w:rPr>
          <w:rFonts w:ascii="Antenna ExLight" w:hAnsi="Antenna ExLight" w:cstheme="minorBidi"/>
          <w:color w:val="auto"/>
          <w:sz w:val="20"/>
          <w:szCs w:val="20"/>
        </w:rPr>
        <w:t xml:space="preserve">: </w:t>
      </w:r>
    </w:p>
    <w:p w:rsidR="00F62F08" w:rsidRPr="00F62F08" w:rsidRDefault="00F62F08" w:rsidP="00F62F08">
      <w:pPr>
        <w:pStyle w:val="Default"/>
        <w:jc w:val="both"/>
        <w:rPr>
          <w:rFonts w:ascii="Antenna ExLight" w:hAnsi="Antenna ExLight" w:cstheme="minorBidi"/>
          <w:color w:val="auto"/>
          <w:sz w:val="20"/>
          <w:szCs w:val="20"/>
        </w:rPr>
      </w:pPr>
    </w:p>
    <w:p w:rsidR="00F62F08" w:rsidRPr="00F62F08" w:rsidRDefault="00F62F08" w:rsidP="00F62F08">
      <w:pPr>
        <w:pStyle w:val="Default"/>
        <w:numPr>
          <w:ilvl w:val="0"/>
          <w:numId w:val="3"/>
        </w:numPr>
        <w:jc w:val="both"/>
        <w:rPr>
          <w:rFonts w:ascii="Antenna ExLight" w:hAnsi="Antenna ExLight" w:cstheme="minorBidi"/>
          <w:color w:val="auto"/>
          <w:sz w:val="20"/>
          <w:szCs w:val="20"/>
        </w:rPr>
      </w:pPr>
      <w:r w:rsidRPr="00F62F08">
        <w:rPr>
          <w:rFonts w:ascii="Antenna ExLight" w:hAnsi="Antenna ExLight" w:cstheme="minorBidi"/>
          <w:color w:val="auto"/>
          <w:sz w:val="20"/>
          <w:szCs w:val="20"/>
        </w:rPr>
        <w:t xml:space="preserve">A local government must prepare a report for each financial year on the training completed by council members in the financial year. </w:t>
      </w:r>
    </w:p>
    <w:p w:rsidR="00162F30" w:rsidRPr="00F62F08" w:rsidRDefault="00F62F08" w:rsidP="00F62F08">
      <w:pPr>
        <w:pStyle w:val="Default"/>
        <w:numPr>
          <w:ilvl w:val="0"/>
          <w:numId w:val="3"/>
        </w:numPr>
        <w:jc w:val="both"/>
        <w:rPr>
          <w:rFonts w:ascii="Antenna ExLight" w:hAnsi="Antenna ExLight" w:cstheme="minorBidi"/>
          <w:color w:val="auto"/>
          <w:sz w:val="20"/>
          <w:szCs w:val="20"/>
        </w:rPr>
      </w:pPr>
      <w:r w:rsidRPr="00F62F08">
        <w:rPr>
          <w:rFonts w:ascii="Antenna ExLight" w:hAnsi="Antenna ExLight"/>
          <w:sz w:val="20"/>
          <w:szCs w:val="20"/>
        </w:rPr>
        <w:t>The CEO must publish the report on the local government’s official website within 1 month after the end of the financial year to which the report relates.</w:t>
      </w:r>
    </w:p>
    <w:p w:rsidR="00162F30" w:rsidRDefault="00162F30" w:rsidP="00162F30">
      <w:pPr>
        <w:rPr>
          <w:rFonts w:ascii="Antenna ExLight" w:hAnsi="Antenna ExLight"/>
          <w:sz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11"/>
        <w:gridCol w:w="1921"/>
        <w:gridCol w:w="1791"/>
        <w:gridCol w:w="1817"/>
        <w:gridCol w:w="1666"/>
      </w:tblGrid>
      <w:tr w:rsidR="00F62F08" w:rsidTr="00C32BBB">
        <w:tc>
          <w:tcPr>
            <w:tcW w:w="3119" w:type="dxa"/>
            <w:shd w:val="clear" w:color="auto" w:fill="323E4F" w:themeFill="text2" w:themeFillShade="BF"/>
          </w:tcPr>
          <w:p w:rsidR="00F62F08" w:rsidRPr="00F62F08" w:rsidRDefault="00F62F08" w:rsidP="00F62F08">
            <w:pPr>
              <w:jc w:val="center"/>
              <w:rPr>
                <w:rFonts w:ascii="Antenna ExLight" w:hAnsi="Antenna ExLight"/>
                <w:b/>
                <w:sz w:val="24"/>
              </w:rPr>
            </w:pPr>
            <w:r w:rsidRPr="00F62F08">
              <w:rPr>
                <w:rFonts w:ascii="Antenna ExLight" w:hAnsi="Antenna ExLight"/>
                <w:b/>
                <w:sz w:val="24"/>
              </w:rPr>
              <w:t>Elected Member Name</w:t>
            </w:r>
          </w:p>
        </w:tc>
        <w:tc>
          <w:tcPr>
            <w:tcW w:w="1701" w:type="dxa"/>
            <w:shd w:val="clear" w:color="auto" w:fill="323E4F" w:themeFill="text2" w:themeFillShade="BF"/>
          </w:tcPr>
          <w:p w:rsidR="00F62F08" w:rsidRPr="00F62F08" w:rsidRDefault="00F62F08" w:rsidP="00F62F08">
            <w:pPr>
              <w:jc w:val="center"/>
              <w:rPr>
                <w:rFonts w:ascii="Antenna ExLight" w:hAnsi="Antenna ExLight"/>
                <w:b/>
                <w:sz w:val="24"/>
              </w:rPr>
            </w:pPr>
            <w:r w:rsidRPr="00F62F08">
              <w:rPr>
                <w:rFonts w:ascii="Antenna ExLight" w:hAnsi="Antenna ExLight"/>
                <w:b/>
                <w:sz w:val="24"/>
              </w:rPr>
              <w:t>Training Provided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F62F08" w:rsidRPr="00F62F08" w:rsidRDefault="00F62F08" w:rsidP="00F62F08">
            <w:pPr>
              <w:jc w:val="center"/>
              <w:rPr>
                <w:rFonts w:ascii="Antenna ExLight" w:hAnsi="Antenna ExLight"/>
                <w:b/>
                <w:sz w:val="24"/>
              </w:rPr>
            </w:pPr>
            <w:r w:rsidRPr="00F62F08">
              <w:rPr>
                <w:rFonts w:ascii="Antenna ExLight" w:hAnsi="Antenna ExLight"/>
                <w:b/>
                <w:sz w:val="24"/>
              </w:rPr>
              <w:t>Training Provider</w:t>
            </w:r>
          </w:p>
        </w:tc>
        <w:tc>
          <w:tcPr>
            <w:tcW w:w="1842" w:type="dxa"/>
            <w:shd w:val="clear" w:color="auto" w:fill="323E4F" w:themeFill="text2" w:themeFillShade="BF"/>
          </w:tcPr>
          <w:p w:rsidR="00F62F08" w:rsidRPr="00F62F08" w:rsidRDefault="00F62F08" w:rsidP="00F62F08">
            <w:pPr>
              <w:jc w:val="center"/>
              <w:rPr>
                <w:rFonts w:ascii="Antenna ExLight" w:hAnsi="Antenna ExLight"/>
                <w:b/>
                <w:sz w:val="24"/>
              </w:rPr>
            </w:pPr>
            <w:r>
              <w:rPr>
                <w:rFonts w:ascii="Antenna ExLight" w:hAnsi="Antenna ExLight"/>
                <w:b/>
                <w:sz w:val="24"/>
              </w:rPr>
              <w:t>Date of T</w:t>
            </w:r>
            <w:r w:rsidRPr="00F62F08">
              <w:rPr>
                <w:rFonts w:ascii="Antenna ExLight" w:hAnsi="Antenna ExLight"/>
                <w:b/>
                <w:sz w:val="24"/>
              </w:rPr>
              <w:t>raining</w:t>
            </w:r>
          </w:p>
        </w:tc>
        <w:tc>
          <w:tcPr>
            <w:tcW w:w="1701" w:type="dxa"/>
            <w:shd w:val="clear" w:color="auto" w:fill="323E4F" w:themeFill="text2" w:themeFillShade="BF"/>
          </w:tcPr>
          <w:p w:rsidR="00F62F08" w:rsidRPr="00F62F08" w:rsidRDefault="00F62F08" w:rsidP="00F62F08">
            <w:pPr>
              <w:jc w:val="center"/>
              <w:rPr>
                <w:rFonts w:ascii="Antenna ExLight" w:hAnsi="Antenna ExLight"/>
                <w:b/>
                <w:sz w:val="24"/>
              </w:rPr>
            </w:pPr>
            <w:r w:rsidRPr="00F62F08">
              <w:rPr>
                <w:rFonts w:ascii="Antenna ExLight" w:hAnsi="Antenna ExLight"/>
                <w:b/>
                <w:sz w:val="24"/>
              </w:rPr>
              <w:t xml:space="preserve">Location of </w:t>
            </w:r>
            <w:r>
              <w:rPr>
                <w:rFonts w:ascii="Antenna ExLight" w:hAnsi="Antenna ExLight"/>
                <w:b/>
                <w:sz w:val="24"/>
              </w:rPr>
              <w:t>T</w:t>
            </w:r>
            <w:r w:rsidRPr="00F62F08">
              <w:rPr>
                <w:rFonts w:ascii="Antenna ExLight" w:hAnsi="Antenna ExLight"/>
                <w:b/>
                <w:sz w:val="24"/>
              </w:rPr>
              <w:t>raining</w:t>
            </w:r>
          </w:p>
        </w:tc>
      </w:tr>
      <w:tr w:rsidR="00F62F08" w:rsidTr="00C32BBB">
        <w:tc>
          <w:tcPr>
            <w:tcW w:w="3119" w:type="dxa"/>
          </w:tcPr>
          <w:p w:rsidR="00F62F08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Mayor </w:t>
            </w:r>
            <w:r w:rsidR="00317E5E" w:rsidRPr="009405CC">
              <w:rPr>
                <w:rFonts w:ascii="Antenna ExLight" w:hAnsi="Antenna ExLight"/>
                <w:sz w:val="24"/>
              </w:rPr>
              <w:t xml:space="preserve">Carter 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>Deputy Mayor</w:t>
            </w:r>
            <w:r w:rsidR="00317E5E" w:rsidRPr="009405CC">
              <w:rPr>
                <w:rFonts w:ascii="Antenna ExLight" w:hAnsi="Antenna ExLight"/>
                <w:sz w:val="24"/>
              </w:rPr>
              <w:t xml:space="preserve"> Coles 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>Gillingham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>Zielke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>McDonogh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 xml:space="preserve">Unkovich 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>Bartho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>Kew</w:t>
            </w:r>
            <w:bookmarkStart w:id="0" w:name="_GoBack"/>
            <w:bookmarkEnd w:id="0"/>
            <w:r w:rsidR="00317E5E" w:rsidRPr="009405CC">
              <w:rPr>
                <w:rFonts w:ascii="Antenna ExLight" w:hAnsi="Antenna ExLight"/>
                <w:sz w:val="24"/>
              </w:rPr>
              <w:t xml:space="preserve"> Ming</w:t>
            </w:r>
          </w:p>
          <w:p w:rsidR="00317E5E" w:rsidRPr="009405CC" w:rsidRDefault="009405CC" w:rsidP="009405CC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Antenna ExLight" w:hAnsi="Antenna ExLight"/>
                <w:sz w:val="24"/>
              </w:rPr>
            </w:pPr>
            <w:r w:rsidRPr="009405CC">
              <w:rPr>
                <w:rFonts w:ascii="Antenna ExLight" w:hAnsi="Antenna ExLight"/>
                <w:sz w:val="24"/>
              </w:rPr>
              <w:t xml:space="preserve">Councillor </w:t>
            </w:r>
            <w:r w:rsidR="00317E5E" w:rsidRPr="009405CC">
              <w:rPr>
                <w:rFonts w:ascii="Antenna ExLight" w:hAnsi="Antenna ExLight"/>
                <w:sz w:val="24"/>
              </w:rPr>
              <w:t xml:space="preserve">Turner </w:t>
            </w:r>
          </w:p>
        </w:tc>
        <w:tc>
          <w:tcPr>
            <w:tcW w:w="1701" w:type="dxa"/>
          </w:tcPr>
          <w:p w:rsidR="00F62F08" w:rsidRDefault="00317E5E" w:rsidP="00162F30">
            <w:pPr>
              <w:rPr>
                <w:rFonts w:ascii="Antenna ExLight" w:hAnsi="Antenna ExLight"/>
                <w:sz w:val="24"/>
              </w:rPr>
            </w:pPr>
            <w:r>
              <w:rPr>
                <w:rFonts w:ascii="Antenna ExLight" w:hAnsi="Antenna ExLight"/>
                <w:sz w:val="24"/>
              </w:rPr>
              <w:t>Understanding Financial Reports &amp; Budgets</w:t>
            </w:r>
          </w:p>
        </w:tc>
        <w:tc>
          <w:tcPr>
            <w:tcW w:w="1843" w:type="dxa"/>
          </w:tcPr>
          <w:p w:rsidR="00F62F08" w:rsidRDefault="00317E5E" w:rsidP="00317E5E">
            <w:pPr>
              <w:rPr>
                <w:rFonts w:ascii="Antenna ExLight" w:hAnsi="Antenna ExLight"/>
                <w:sz w:val="24"/>
              </w:rPr>
            </w:pPr>
            <w:r>
              <w:rPr>
                <w:rFonts w:ascii="Antenna ExLight" w:hAnsi="Antenna ExLight"/>
                <w:sz w:val="24"/>
              </w:rPr>
              <w:t>WALGA</w:t>
            </w:r>
          </w:p>
        </w:tc>
        <w:tc>
          <w:tcPr>
            <w:tcW w:w="1842" w:type="dxa"/>
          </w:tcPr>
          <w:p w:rsidR="00F62F08" w:rsidRDefault="00317E5E" w:rsidP="00162F30">
            <w:pPr>
              <w:rPr>
                <w:rFonts w:ascii="Antenna ExLight" w:hAnsi="Antenna ExLight"/>
                <w:sz w:val="24"/>
              </w:rPr>
            </w:pPr>
            <w:r>
              <w:rPr>
                <w:rFonts w:ascii="Antenna ExLight" w:hAnsi="Antenna ExLight"/>
                <w:sz w:val="24"/>
              </w:rPr>
              <w:t>16/02/2021</w:t>
            </w:r>
          </w:p>
        </w:tc>
        <w:tc>
          <w:tcPr>
            <w:tcW w:w="1701" w:type="dxa"/>
          </w:tcPr>
          <w:p w:rsidR="00F62F08" w:rsidRDefault="00317E5E" w:rsidP="00162F30">
            <w:pPr>
              <w:rPr>
                <w:rFonts w:ascii="Antenna ExLight" w:hAnsi="Antenna ExLight"/>
                <w:sz w:val="24"/>
              </w:rPr>
            </w:pPr>
            <w:r w:rsidRPr="00317E5E">
              <w:rPr>
                <w:rFonts w:ascii="Antenna ExLight" w:hAnsi="Antenna ExLight"/>
                <w:sz w:val="24"/>
              </w:rPr>
              <w:t xml:space="preserve">JD </w:t>
            </w:r>
            <w:proofErr w:type="spellStart"/>
            <w:r w:rsidRPr="00317E5E">
              <w:rPr>
                <w:rFonts w:ascii="Antenna ExLight" w:hAnsi="Antenna ExLight"/>
                <w:sz w:val="24"/>
              </w:rPr>
              <w:t>Hardie</w:t>
            </w:r>
            <w:proofErr w:type="spellEnd"/>
            <w:r w:rsidRPr="00317E5E">
              <w:rPr>
                <w:rFonts w:ascii="Antenna ExLight" w:hAnsi="Antenna ExLight"/>
                <w:sz w:val="24"/>
              </w:rPr>
              <w:t xml:space="preserve"> Centre, Large Meeting Room</w:t>
            </w:r>
          </w:p>
        </w:tc>
      </w:tr>
      <w:tr w:rsidR="00F62F08" w:rsidTr="00C32BBB">
        <w:tc>
          <w:tcPr>
            <w:tcW w:w="3119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3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2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</w:tr>
      <w:tr w:rsidR="00F62F08" w:rsidTr="00C32BBB">
        <w:tc>
          <w:tcPr>
            <w:tcW w:w="3119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3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2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</w:tr>
      <w:tr w:rsidR="00F62F08" w:rsidTr="00C32BBB">
        <w:tc>
          <w:tcPr>
            <w:tcW w:w="3119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3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2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</w:tr>
      <w:tr w:rsidR="00F62F08" w:rsidTr="00C32BBB">
        <w:tc>
          <w:tcPr>
            <w:tcW w:w="3119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3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2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</w:tr>
      <w:tr w:rsidR="00F62F08" w:rsidTr="00C32BBB">
        <w:tc>
          <w:tcPr>
            <w:tcW w:w="3119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3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2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</w:tr>
      <w:tr w:rsidR="00F62F08" w:rsidTr="00C32BBB">
        <w:tc>
          <w:tcPr>
            <w:tcW w:w="3119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3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842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  <w:tc>
          <w:tcPr>
            <w:tcW w:w="1701" w:type="dxa"/>
          </w:tcPr>
          <w:p w:rsidR="00F62F08" w:rsidRDefault="00F62F08" w:rsidP="00162F30">
            <w:pPr>
              <w:rPr>
                <w:rFonts w:ascii="Antenna ExLight" w:hAnsi="Antenna ExLight"/>
                <w:sz w:val="24"/>
              </w:rPr>
            </w:pPr>
          </w:p>
        </w:tc>
      </w:tr>
    </w:tbl>
    <w:p w:rsidR="00F62F08" w:rsidRDefault="00F62F08" w:rsidP="00162F30">
      <w:pPr>
        <w:rPr>
          <w:rFonts w:ascii="Antenna ExLight" w:hAnsi="Antenna ExLight"/>
          <w:sz w:val="24"/>
        </w:rPr>
      </w:pPr>
    </w:p>
    <w:sectPr w:rsidR="00F62F08" w:rsidSect="0050438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63" w:rsidRDefault="00EA1D63" w:rsidP="00EA1D63">
      <w:pPr>
        <w:spacing w:after="0" w:line="240" w:lineRule="auto"/>
      </w:pPr>
      <w:r>
        <w:separator/>
      </w:r>
    </w:p>
  </w:endnote>
  <w:endnote w:type="continuationSeparator" w:id="0">
    <w:p w:rsidR="00EA1D63" w:rsidRDefault="00EA1D63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ntenna ExLigh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2185"/>
      <w:docPartObj>
        <w:docPartGallery w:val="Page Numbers (Bottom of Page)"/>
        <w:docPartUnique/>
      </w:docPartObj>
    </w:sdtPr>
    <w:sdtEndPr>
      <w:rPr>
        <w:rFonts w:ascii="Antenna Light" w:hAnsi="Antenna Light"/>
        <w:noProof/>
        <w:color w:val="002838"/>
        <w:sz w:val="18"/>
      </w:rPr>
    </w:sdtEndPr>
    <w:sdtContent>
      <w:p w:rsidR="00EA1D63" w:rsidRPr="00EA1D63" w:rsidRDefault="00EA1D63">
        <w:pPr>
          <w:pStyle w:val="Footer"/>
          <w:jc w:val="right"/>
          <w:rPr>
            <w:rFonts w:ascii="Antenna Light" w:hAnsi="Antenna Light"/>
            <w:color w:val="002838"/>
            <w:sz w:val="18"/>
          </w:rPr>
        </w:pPr>
        <w:r w:rsidRPr="00EA1D63">
          <w:rPr>
            <w:rFonts w:ascii="Antenna Light" w:hAnsi="Antenna Light"/>
            <w:color w:val="002838"/>
            <w:sz w:val="18"/>
          </w:rPr>
          <w:t xml:space="preserve">Document Heading here | Page </w:t>
        </w:r>
        <w:r w:rsidRPr="00EA1D63">
          <w:rPr>
            <w:rFonts w:ascii="Antenna Light" w:hAnsi="Antenna Light"/>
            <w:color w:val="002838"/>
            <w:sz w:val="18"/>
          </w:rPr>
          <w:fldChar w:fldCharType="begin"/>
        </w:r>
        <w:r w:rsidRPr="00EA1D63">
          <w:rPr>
            <w:rFonts w:ascii="Antenna Light" w:hAnsi="Antenna Light"/>
            <w:color w:val="002838"/>
            <w:sz w:val="18"/>
          </w:rPr>
          <w:instrText xml:space="preserve"> PAGE   \* MERGEFORMAT </w:instrText>
        </w:r>
        <w:r w:rsidRPr="00EA1D63">
          <w:rPr>
            <w:rFonts w:ascii="Antenna Light" w:hAnsi="Antenna Light"/>
            <w:color w:val="002838"/>
            <w:sz w:val="18"/>
          </w:rPr>
          <w:fldChar w:fldCharType="separate"/>
        </w:r>
        <w:r w:rsidR="0013795F">
          <w:rPr>
            <w:rFonts w:ascii="Antenna Light" w:hAnsi="Antenna Light"/>
            <w:noProof/>
            <w:color w:val="002838"/>
            <w:sz w:val="18"/>
          </w:rPr>
          <w:t>1</w:t>
        </w:r>
        <w:r w:rsidRPr="00EA1D63">
          <w:rPr>
            <w:rFonts w:ascii="Antenna Light" w:hAnsi="Antenna Light"/>
            <w:noProof/>
            <w:color w:val="002838"/>
            <w:sz w:val="18"/>
          </w:rPr>
          <w:fldChar w:fldCharType="end"/>
        </w:r>
      </w:p>
    </w:sdtContent>
  </w:sdt>
  <w:p w:rsidR="00EA1D63" w:rsidRDefault="00EA1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63" w:rsidRDefault="00EA1D63" w:rsidP="00EA1D63">
      <w:pPr>
        <w:spacing w:after="0" w:line="240" w:lineRule="auto"/>
      </w:pPr>
      <w:r>
        <w:separator/>
      </w:r>
    </w:p>
  </w:footnote>
  <w:footnote w:type="continuationSeparator" w:id="0">
    <w:p w:rsidR="00EA1D63" w:rsidRDefault="00EA1D63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8B" w:rsidRPr="00EC0B8B" w:rsidRDefault="00162F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55537" cy="16192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37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B8B">
      <w:rPr>
        <w:rFonts w:ascii="Antenna Regular" w:hAnsi="Antenna Regular"/>
        <w:color w:val="FFFFFF" w:themeColor="background1"/>
        <w:sz w:val="44"/>
      </w:rPr>
      <w:t xml:space="preserve">Annual Report of Training </w:t>
    </w:r>
  </w:p>
  <w:p w:rsidR="00EC0B8B" w:rsidRDefault="00EC0B8B">
    <w:pPr>
      <w:pStyle w:val="Header"/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 xml:space="preserve">Completed by </w:t>
    </w:r>
  </w:p>
  <w:p w:rsidR="00162F30" w:rsidRDefault="00EC0B8B">
    <w:pPr>
      <w:pStyle w:val="Header"/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>Elected Members</w:t>
    </w:r>
  </w:p>
  <w:p w:rsidR="00162F30" w:rsidRPr="00162F30" w:rsidRDefault="00162F30">
    <w:pPr>
      <w:pStyle w:val="Header"/>
      <w:rPr>
        <w:rFonts w:ascii="Antenna Regular" w:hAnsi="Antenna Regular"/>
        <w:color w:val="FFFFFF" w:themeColor="background1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353A"/>
    <w:multiLevelType w:val="hybridMultilevel"/>
    <w:tmpl w:val="2B5E18F6"/>
    <w:lvl w:ilvl="0" w:tplc="6952F3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C7A1E"/>
    <w:multiLevelType w:val="hybridMultilevel"/>
    <w:tmpl w:val="3B1E4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F4A91"/>
    <w:rsid w:val="0013795F"/>
    <w:rsid w:val="00162F30"/>
    <w:rsid w:val="001C56CF"/>
    <w:rsid w:val="00315281"/>
    <w:rsid w:val="00317E5E"/>
    <w:rsid w:val="00504380"/>
    <w:rsid w:val="0054131B"/>
    <w:rsid w:val="009405CC"/>
    <w:rsid w:val="00BA1AA9"/>
    <w:rsid w:val="00C32BBB"/>
    <w:rsid w:val="00CF363D"/>
    <w:rsid w:val="00DE2012"/>
    <w:rsid w:val="00EA1D63"/>
    <w:rsid w:val="00EC0B8B"/>
    <w:rsid w:val="00F11346"/>
    <w:rsid w:val="00F62F08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0861FD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paragraph" w:customStyle="1" w:styleId="Default">
    <w:name w:val="Default"/>
    <w:rsid w:val="00F62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Rebecca Wilkinson</cp:lastModifiedBy>
  <cp:revision>10</cp:revision>
  <dcterms:created xsi:type="dcterms:W3CDTF">2020-07-14T05:06:00Z</dcterms:created>
  <dcterms:modified xsi:type="dcterms:W3CDTF">2021-02-19T01:05:00Z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