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6846" w14:textId="77777777" w:rsidR="00601A20" w:rsidRPr="000022C4" w:rsidRDefault="00601A20" w:rsidP="008D3CDB">
      <w:pPr>
        <w:pStyle w:val="Heading"/>
        <w:ind w:right="95"/>
        <w:rPr>
          <w:rFonts w:ascii="Antenna Regular" w:hAnsi="Antenna Regular"/>
          <w:b w:val="0"/>
          <w:bCs/>
          <w:sz w:val="22"/>
        </w:rPr>
      </w:pPr>
      <w:bookmarkStart w:id="0" w:name="_Toc335731533"/>
      <w:bookmarkStart w:id="1" w:name="_Toc400013049"/>
      <w:r w:rsidRPr="000022C4">
        <w:rPr>
          <w:rFonts w:ascii="Antenna Regular" w:hAnsi="Antenna Regular"/>
          <w:b w:val="0"/>
          <w:bCs/>
          <w:sz w:val="22"/>
        </w:rPr>
        <w:t>Contents</w:t>
      </w:r>
      <w:bookmarkEnd w:id="0"/>
      <w:bookmarkEnd w:id="1"/>
    </w:p>
    <w:p w14:paraId="014B1B87" w14:textId="50E38D78" w:rsidR="00601A20" w:rsidRPr="000022C4" w:rsidRDefault="008D3CDB" w:rsidP="008D3CDB">
      <w:pPr>
        <w:tabs>
          <w:tab w:val="left" w:pos="5805"/>
        </w:tabs>
        <w:ind w:right="-1322"/>
        <w:rPr>
          <w:rFonts w:ascii="Antenna Regular" w:hAnsi="Antenna Regular"/>
          <w:bCs/>
        </w:rPr>
      </w:pPr>
      <w:r w:rsidRPr="000022C4">
        <w:rPr>
          <w:rFonts w:ascii="Antenna Regular" w:hAnsi="Antenna Regular"/>
          <w:bCs/>
        </w:rPr>
        <w:tab/>
      </w:r>
    </w:p>
    <w:p w14:paraId="396BB235" w14:textId="7C5A0C97" w:rsidR="00601A20" w:rsidRPr="000022C4" w:rsidRDefault="00601A20" w:rsidP="008D3CDB">
      <w:pPr>
        <w:pStyle w:val="TOC1"/>
        <w:ind w:right="-1322"/>
        <w:rPr>
          <w:rFonts w:ascii="Antenna Regular" w:hAnsi="Antenna Regular"/>
          <w:bCs/>
          <w:noProof/>
          <w:sz w:val="22"/>
          <w:lang w:val="en-AU" w:eastAsia="en-AU"/>
        </w:rPr>
      </w:pPr>
      <w:r w:rsidRPr="000022C4">
        <w:rPr>
          <w:rFonts w:ascii="Antenna Regular" w:hAnsi="Antenna Regular"/>
          <w:bCs/>
          <w:sz w:val="22"/>
        </w:rPr>
        <w:fldChar w:fldCharType="begin"/>
      </w:r>
      <w:r w:rsidRPr="000022C4">
        <w:rPr>
          <w:rFonts w:ascii="Antenna Regular" w:hAnsi="Antenna Regular"/>
          <w:bCs/>
          <w:sz w:val="22"/>
        </w:rPr>
        <w:instrText xml:space="preserve"> TOC \o "1-3" \h \z \u </w:instrText>
      </w:r>
      <w:r w:rsidRPr="000022C4">
        <w:rPr>
          <w:rFonts w:ascii="Antenna Regular" w:hAnsi="Antenna Regular"/>
          <w:bCs/>
          <w:sz w:val="22"/>
        </w:rPr>
        <w:fldChar w:fldCharType="separate"/>
      </w:r>
      <w:hyperlink w:anchor="_Toc520121244" w:history="1">
        <w:r w:rsidRPr="000022C4">
          <w:rPr>
            <w:rStyle w:val="Hyperlink"/>
            <w:rFonts w:ascii="Antenna Regular" w:hAnsi="Antenna Regular"/>
            <w:bCs/>
            <w:noProof/>
            <w:sz w:val="22"/>
          </w:rPr>
          <w:t>1.</w:t>
        </w:r>
        <w:r w:rsidRPr="000022C4">
          <w:rPr>
            <w:rFonts w:ascii="Antenna Regular" w:hAnsi="Antenna Regular"/>
            <w:bCs/>
            <w:noProof/>
            <w:sz w:val="22"/>
            <w:lang w:val="en-AU" w:eastAsia="en-AU"/>
          </w:rPr>
          <w:tab/>
        </w:r>
        <w:r w:rsidRPr="000022C4">
          <w:rPr>
            <w:rStyle w:val="Hyperlink"/>
            <w:rFonts w:ascii="Antenna Regular" w:hAnsi="Antenna Regular"/>
            <w:bCs/>
            <w:noProof/>
            <w:sz w:val="22"/>
          </w:rPr>
          <w:t>Introduction</w:t>
        </w:r>
        <w:r w:rsidRPr="000022C4">
          <w:rPr>
            <w:rFonts w:ascii="Antenna Regular" w:hAnsi="Antenna Regular"/>
            <w:bCs/>
            <w:noProof/>
            <w:webHidden/>
            <w:sz w:val="22"/>
          </w:rPr>
          <w:tab/>
        </w:r>
        <w:r w:rsidRPr="000022C4">
          <w:rPr>
            <w:rFonts w:ascii="Antenna Regular" w:hAnsi="Antenna Regular"/>
            <w:bCs/>
            <w:noProof/>
            <w:webHidden/>
            <w:sz w:val="22"/>
          </w:rPr>
          <w:fldChar w:fldCharType="begin"/>
        </w:r>
        <w:r w:rsidRPr="000022C4">
          <w:rPr>
            <w:rFonts w:ascii="Antenna Regular" w:hAnsi="Antenna Regular"/>
            <w:bCs/>
            <w:noProof/>
            <w:webHidden/>
            <w:sz w:val="22"/>
          </w:rPr>
          <w:instrText xml:space="preserve"> PAGEREF _Toc520121244 \h </w:instrText>
        </w:r>
        <w:r w:rsidRPr="000022C4">
          <w:rPr>
            <w:rFonts w:ascii="Antenna Regular" w:hAnsi="Antenna Regular"/>
            <w:bCs/>
            <w:noProof/>
            <w:webHidden/>
            <w:sz w:val="22"/>
          </w:rPr>
        </w:r>
        <w:r w:rsidRPr="000022C4">
          <w:rPr>
            <w:rFonts w:ascii="Antenna Regular" w:hAnsi="Antenna Regular"/>
            <w:bCs/>
            <w:noProof/>
            <w:webHidden/>
            <w:sz w:val="22"/>
          </w:rPr>
          <w:fldChar w:fldCharType="separate"/>
        </w:r>
        <w:r w:rsidR="008D3CDB" w:rsidRPr="000022C4">
          <w:rPr>
            <w:rFonts w:ascii="Antenna Regular" w:hAnsi="Antenna Regular"/>
            <w:bCs/>
            <w:noProof/>
            <w:webHidden/>
            <w:sz w:val="22"/>
          </w:rPr>
          <w:t>2</w:t>
        </w:r>
        <w:r w:rsidRPr="000022C4">
          <w:rPr>
            <w:rFonts w:ascii="Antenna Regular" w:hAnsi="Antenna Regular"/>
            <w:bCs/>
            <w:noProof/>
            <w:webHidden/>
            <w:sz w:val="22"/>
          </w:rPr>
          <w:fldChar w:fldCharType="end"/>
        </w:r>
      </w:hyperlink>
    </w:p>
    <w:p w14:paraId="73A05C84" w14:textId="5691893D" w:rsidR="00601A20" w:rsidRPr="000022C4" w:rsidRDefault="00C068E4" w:rsidP="008D3CDB">
      <w:pPr>
        <w:pStyle w:val="TOC1"/>
        <w:ind w:right="-1322"/>
        <w:rPr>
          <w:rFonts w:ascii="Antenna Regular" w:hAnsi="Antenna Regular"/>
          <w:bCs/>
          <w:noProof/>
          <w:sz w:val="22"/>
          <w:lang w:val="en-AU" w:eastAsia="en-AU"/>
        </w:rPr>
      </w:pPr>
      <w:hyperlink w:anchor="_Toc520121245" w:history="1">
        <w:r w:rsidR="00601A20" w:rsidRPr="000022C4">
          <w:rPr>
            <w:rStyle w:val="Hyperlink"/>
            <w:rFonts w:ascii="Antenna Regular" w:hAnsi="Antenna Regular"/>
            <w:bCs/>
            <w:noProof/>
            <w:sz w:val="22"/>
          </w:rPr>
          <w:t>2.</w:t>
        </w:r>
        <w:r w:rsidR="00601A20" w:rsidRPr="000022C4">
          <w:rPr>
            <w:rFonts w:ascii="Antenna Regular" w:hAnsi="Antenna Regular"/>
            <w:bCs/>
            <w:noProof/>
            <w:sz w:val="22"/>
            <w:lang w:val="en-AU" w:eastAsia="en-AU"/>
          </w:rPr>
          <w:tab/>
        </w:r>
        <w:r w:rsidR="00601A20" w:rsidRPr="000022C4">
          <w:rPr>
            <w:rStyle w:val="Hyperlink"/>
            <w:rFonts w:ascii="Antenna Regular" w:hAnsi="Antenna Regular"/>
            <w:bCs/>
            <w:noProof/>
            <w:sz w:val="22"/>
          </w:rPr>
          <w:t>Town of Port Hedland’s vision, mission</w:t>
        </w:r>
        <w:r w:rsidR="00736FAF" w:rsidRPr="000022C4">
          <w:rPr>
            <w:rStyle w:val="Hyperlink"/>
            <w:rFonts w:ascii="Antenna Regular" w:hAnsi="Antenna Regular"/>
            <w:bCs/>
            <w:noProof/>
            <w:sz w:val="22"/>
          </w:rPr>
          <w:t>,</w:t>
        </w:r>
        <w:r w:rsidR="00601A20" w:rsidRPr="000022C4">
          <w:rPr>
            <w:rStyle w:val="Hyperlink"/>
            <w:rFonts w:ascii="Antenna Regular" w:hAnsi="Antenna Regular"/>
            <w:bCs/>
            <w:noProof/>
            <w:sz w:val="22"/>
          </w:rPr>
          <w:t xml:space="preserve"> and values</w:t>
        </w:r>
        <w:r w:rsidR="00601A20" w:rsidRPr="000022C4">
          <w:rPr>
            <w:rFonts w:ascii="Antenna Regular" w:hAnsi="Antenna Regular"/>
            <w:bCs/>
            <w:noProof/>
            <w:webHidden/>
            <w:sz w:val="22"/>
          </w:rPr>
          <w:tab/>
        </w:r>
        <w:r w:rsidR="00DF2957" w:rsidRPr="000022C4">
          <w:rPr>
            <w:rFonts w:ascii="Antenna Regular" w:hAnsi="Antenna Regular"/>
            <w:bCs/>
            <w:noProof/>
            <w:webHidden/>
            <w:sz w:val="22"/>
          </w:rPr>
          <w:t>3</w:t>
        </w:r>
      </w:hyperlink>
    </w:p>
    <w:p w14:paraId="6A0A2145" w14:textId="77777777" w:rsidR="00601A20" w:rsidRPr="000022C4" w:rsidRDefault="00C068E4" w:rsidP="008D3CDB">
      <w:pPr>
        <w:pStyle w:val="TOC1"/>
        <w:ind w:right="-1322"/>
        <w:rPr>
          <w:rFonts w:ascii="Antenna Regular" w:hAnsi="Antenna Regular"/>
          <w:bCs/>
          <w:noProof/>
          <w:sz w:val="22"/>
          <w:lang w:val="en-AU" w:eastAsia="en-AU"/>
        </w:rPr>
      </w:pPr>
      <w:hyperlink w:anchor="_Toc520121246" w:history="1">
        <w:r w:rsidR="00601A20" w:rsidRPr="000022C4">
          <w:rPr>
            <w:rStyle w:val="Hyperlink"/>
            <w:rFonts w:ascii="Antenna Regular" w:hAnsi="Antenna Regular"/>
            <w:bCs/>
            <w:noProof/>
            <w:sz w:val="22"/>
          </w:rPr>
          <w:t>3.</w:t>
        </w:r>
        <w:r w:rsidR="00601A20" w:rsidRPr="000022C4">
          <w:rPr>
            <w:rFonts w:ascii="Antenna Regular" w:hAnsi="Antenna Regular"/>
            <w:bCs/>
            <w:noProof/>
            <w:sz w:val="22"/>
            <w:lang w:val="en-AU" w:eastAsia="en-AU"/>
          </w:rPr>
          <w:tab/>
        </w:r>
        <w:r w:rsidR="00601A20" w:rsidRPr="000022C4">
          <w:rPr>
            <w:rStyle w:val="Hyperlink"/>
            <w:rFonts w:ascii="Antenna Regular" w:hAnsi="Antenna Regular"/>
            <w:bCs/>
            <w:noProof/>
            <w:sz w:val="22"/>
          </w:rPr>
          <w:t>Structure and functions</w:t>
        </w:r>
        <w:r w:rsidR="00601A20" w:rsidRPr="000022C4">
          <w:rPr>
            <w:rFonts w:ascii="Antenna Regular" w:hAnsi="Antenna Regular"/>
            <w:bCs/>
            <w:noProof/>
            <w:webHidden/>
            <w:sz w:val="22"/>
          </w:rPr>
          <w:tab/>
        </w:r>
        <w:r w:rsidR="00DF2957" w:rsidRPr="000022C4">
          <w:rPr>
            <w:rFonts w:ascii="Antenna Regular" w:hAnsi="Antenna Regular"/>
            <w:bCs/>
            <w:noProof/>
            <w:webHidden/>
            <w:sz w:val="22"/>
          </w:rPr>
          <w:t>4</w:t>
        </w:r>
      </w:hyperlink>
    </w:p>
    <w:p w14:paraId="21AB54DF" w14:textId="77777777" w:rsidR="00601A20" w:rsidRPr="000022C4" w:rsidRDefault="00C068E4" w:rsidP="008D3CDB">
      <w:pPr>
        <w:pStyle w:val="TOC1"/>
        <w:ind w:right="-1322"/>
        <w:rPr>
          <w:rFonts w:ascii="Antenna Regular" w:hAnsi="Antenna Regular"/>
          <w:bCs/>
          <w:noProof/>
          <w:sz w:val="22"/>
          <w:lang w:val="en-AU" w:eastAsia="en-AU"/>
        </w:rPr>
      </w:pPr>
      <w:hyperlink w:anchor="_Toc520121247" w:history="1">
        <w:r w:rsidR="00601A20" w:rsidRPr="000022C4">
          <w:rPr>
            <w:rStyle w:val="Hyperlink"/>
            <w:rFonts w:ascii="Antenna Regular" w:hAnsi="Antenna Regular"/>
            <w:bCs/>
            <w:noProof/>
            <w:sz w:val="22"/>
          </w:rPr>
          <w:t>4.</w:t>
        </w:r>
        <w:r w:rsidR="00601A20" w:rsidRPr="000022C4">
          <w:rPr>
            <w:rFonts w:ascii="Antenna Regular" w:hAnsi="Antenna Regular"/>
            <w:bCs/>
            <w:noProof/>
            <w:sz w:val="22"/>
            <w:lang w:val="en-AU" w:eastAsia="en-AU"/>
          </w:rPr>
          <w:tab/>
        </w:r>
        <w:r w:rsidR="00601A20" w:rsidRPr="000022C4">
          <w:rPr>
            <w:rStyle w:val="Hyperlink"/>
            <w:rFonts w:ascii="Antenna Regular" w:hAnsi="Antenna Regular"/>
            <w:bCs/>
            <w:noProof/>
            <w:sz w:val="22"/>
          </w:rPr>
          <w:t>Town of Port Hedland Council</w:t>
        </w:r>
        <w:r w:rsidR="00601A20" w:rsidRPr="000022C4">
          <w:rPr>
            <w:rFonts w:ascii="Antenna Regular" w:hAnsi="Antenna Regular"/>
            <w:bCs/>
            <w:noProof/>
            <w:webHidden/>
            <w:sz w:val="22"/>
          </w:rPr>
          <w:tab/>
        </w:r>
        <w:r w:rsidR="00DF2957" w:rsidRPr="000022C4">
          <w:rPr>
            <w:rFonts w:ascii="Antenna Regular" w:hAnsi="Antenna Regular"/>
            <w:bCs/>
            <w:noProof/>
            <w:webHidden/>
            <w:sz w:val="22"/>
          </w:rPr>
          <w:t>5</w:t>
        </w:r>
      </w:hyperlink>
    </w:p>
    <w:p w14:paraId="44E3ABB4" w14:textId="05E4E856" w:rsidR="00601A20" w:rsidRPr="000022C4" w:rsidRDefault="00C068E4" w:rsidP="008D3CDB">
      <w:pPr>
        <w:pStyle w:val="TOC1"/>
        <w:ind w:right="-1322"/>
        <w:rPr>
          <w:rFonts w:ascii="Antenna Regular" w:hAnsi="Antenna Regular"/>
          <w:bCs/>
          <w:noProof/>
          <w:sz w:val="22"/>
          <w:lang w:val="en-AU" w:eastAsia="en-AU"/>
        </w:rPr>
      </w:pPr>
      <w:hyperlink w:anchor="_Toc520121248" w:history="1">
        <w:r w:rsidR="00601A20" w:rsidRPr="000022C4">
          <w:rPr>
            <w:rStyle w:val="Hyperlink"/>
            <w:rFonts w:ascii="Antenna Regular" w:hAnsi="Antenna Regular"/>
            <w:bCs/>
            <w:noProof/>
            <w:sz w:val="22"/>
          </w:rPr>
          <w:t>5.</w:t>
        </w:r>
        <w:r w:rsidR="00601A20" w:rsidRPr="000022C4">
          <w:rPr>
            <w:rFonts w:ascii="Antenna Regular" w:hAnsi="Antenna Regular"/>
            <w:bCs/>
            <w:noProof/>
            <w:sz w:val="22"/>
            <w:lang w:val="en-AU" w:eastAsia="en-AU"/>
          </w:rPr>
          <w:tab/>
        </w:r>
        <w:r w:rsidR="00736FAF" w:rsidRPr="000022C4">
          <w:rPr>
            <w:rStyle w:val="Hyperlink"/>
            <w:rFonts w:ascii="Antenna Regular" w:hAnsi="Antenna Regular"/>
            <w:bCs/>
            <w:noProof/>
            <w:sz w:val="22"/>
          </w:rPr>
          <w:t>Decision-making</w:t>
        </w:r>
        <w:r w:rsidR="00601A20" w:rsidRPr="000022C4">
          <w:rPr>
            <w:rStyle w:val="Hyperlink"/>
            <w:rFonts w:ascii="Antenna Regular" w:hAnsi="Antenna Regular"/>
            <w:bCs/>
            <w:noProof/>
            <w:sz w:val="22"/>
          </w:rPr>
          <w:t xml:space="preserve"> structure</w:t>
        </w:r>
        <w:r w:rsidR="00601A20" w:rsidRPr="000022C4">
          <w:rPr>
            <w:rFonts w:ascii="Antenna Regular" w:hAnsi="Antenna Regular"/>
            <w:bCs/>
            <w:noProof/>
            <w:webHidden/>
            <w:sz w:val="22"/>
          </w:rPr>
          <w:tab/>
        </w:r>
        <w:r w:rsidR="00DF2957" w:rsidRPr="000022C4">
          <w:rPr>
            <w:rFonts w:ascii="Antenna Regular" w:hAnsi="Antenna Regular"/>
            <w:bCs/>
            <w:noProof/>
            <w:webHidden/>
            <w:sz w:val="22"/>
          </w:rPr>
          <w:t>7</w:t>
        </w:r>
      </w:hyperlink>
    </w:p>
    <w:p w14:paraId="6D3EF72C" w14:textId="0A1D0375" w:rsidR="00601A20" w:rsidRPr="000022C4" w:rsidRDefault="00C068E4" w:rsidP="008D3CDB">
      <w:pPr>
        <w:pStyle w:val="TOC1"/>
        <w:ind w:right="-1322"/>
        <w:rPr>
          <w:rFonts w:ascii="Antenna Regular" w:hAnsi="Antenna Regular"/>
          <w:bCs/>
          <w:noProof/>
          <w:sz w:val="22"/>
          <w:lang w:val="en-AU" w:eastAsia="en-AU"/>
        </w:rPr>
      </w:pPr>
      <w:hyperlink w:anchor="_Toc520121249" w:history="1">
        <w:r w:rsidR="00601A20" w:rsidRPr="000022C4">
          <w:rPr>
            <w:rStyle w:val="Hyperlink"/>
            <w:rFonts w:ascii="Antenna Regular" w:hAnsi="Antenna Regular"/>
            <w:bCs/>
            <w:noProof/>
            <w:sz w:val="22"/>
          </w:rPr>
          <w:t>6.</w:t>
        </w:r>
        <w:r w:rsidR="00601A20" w:rsidRPr="000022C4">
          <w:rPr>
            <w:rFonts w:ascii="Antenna Regular" w:hAnsi="Antenna Regular"/>
            <w:bCs/>
            <w:noProof/>
            <w:sz w:val="22"/>
            <w:lang w:val="en-AU" w:eastAsia="en-AU"/>
          </w:rPr>
          <w:tab/>
        </w:r>
        <w:r w:rsidR="00601A20" w:rsidRPr="000022C4">
          <w:rPr>
            <w:rStyle w:val="Hyperlink"/>
            <w:rFonts w:ascii="Antenna Regular" w:hAnsi="Antenna Regular"/>
            <w:bCs/>
            <w:noProof/>
            <w:sz w:val="22"/>
          </w:rPr>
          <w:t xml:space="preserve">Public </w:t>
        </w:r>
        <w:r w:rsidR="00736FAF" w:rsidRPr="000022C4">
          <w:rPr>
            <w:rStyle w:val="Hyperlink"/>
            <w:rFonts w:ascii="Antenna Regular" w:hAnsi="Antenna Regular"/>
            <w:bCs/>
            <w:noProof/>
            <w:sz w:val="22"/>
          </w:rPr>
          <w:t>Participation</w:t>
        </w:r>
        <w:r w:rsidR="00601A20" w:rsidRPr="000022C4">
          <w:rPr>
            <w:rFonts w:ascii="Antenna Regular" w:hAnsi="Antenna Regular"/>
            <w:bCs/>
            <w:noProof/>
            <w:webHidden/>
            <w:sz w:val="22"/>
          </w:rPr>
          <w:tab/>
        </w:r>
        <w:r w:rsidR="00DF2957" w:rsidRPr="000022C4">
          <w:rPr>
            <w:rFonts w:ascii="Antenna Regular" w:hAnsi="Antenna Regular"/>
            <w:bCs/>
            <w:noProof/>
            <w:webHidden/>
            <w:sz w:val="22"/>
          </w:rPr>
          <w:t>10</w:t>
        </w:r>
      </w:hyperlink>
    </w:p>
    <w:p w14:paraId="239D4A92" w14:textId="77777777" w:rsidR="00601A20" w:rsidRPr="000022C4" w:rsidRDefault="00C068E4" w:rsidP="008D3CDB">
      <w:pPr>
        <w:pStyle w:val="TOC1"/>
        <w:ind w:right="-1322"/>
        <w:rPr>
          <w:rFonts w:ascii="Antenna Regular" w:hAnsi="Antenna Regular"/>
          <w:bCs/>
          <w:noProof/>
          <w:sz w:val="22"/>
          <w:lang w:val="en-AU" w:eastAsia="en-AU"/>
        </w:rPr>
      </w:pPr>
      <w:hyperlink w:anchor="_Toc520121250" w:history="1">
        <w:r w:rsidR="00601A20" w:rsidRPr="000022C4">
          <w:rPr>
            <w:rStyle w:val="Hyperlink"/>
            <w:rFonts w:ascii="Antenna Regular" w:hAnsi="Antenna Regular"/>
            <w:bCs/>
            <w:noProof/>
            <w:sz w:val="22"/>
          </w:rPr>
          <w:t>7.</w:t>
        </w:r>
        <w:r w:rsidR="00601A20" w:rsidRPr="000022C4">
          <w:rPr>
            <w:rFonts w:ascii="Antenna Regular" w:hAnsi="Antenna Regular"/>
            <w:bCs/>
            <w:noProof/>
            <w:sz w:val="22"/>
            <w:lang w:val="en-AU" w:eastAsia="en-AU"/>
          </w:rPr>
          <w:tab/>
        </w:r>
        <w:r w:rsidR="00601A20" w:rsidRPr="000022C4">
          <w:rPr>
            <w:rStyle w:val="Hyperlink"/>
            <w:rFonts w:ascii="Antenna Regular" w:hAnsi="Antenna Regular"/>
            <w:bCs/>
            <w:noProof/>
            <w:sz w:val="22"/>
          </w:rPr>
          <w:t>Access to documents held by the Town</w:t>
        </w:r>
        <w:r w:rsidR="00601A20" w:rsidRPr="000022C4">
          <w:rPr>
            <w:rFonts w:ascii="Antenna Regular" w:hAnsi="Antenna Regular"/>
            <w:bCs/>
            <w:noProof/>
            <w:webHidden/>
            <w:sz w:val="22"/>
          </w:rPr>
          <w:tab/>
        </w:r>
        <w:r w:rsidR="00DF2957" w:rsidRPr="000022C4">
          <w:rPr>
            <w:rFonts w:ascii="Antenna Regular" w:hAnsi="Antenna Regular"/>
            <w:bCs/>
            <w:noProof/>
            <w:webHidden/>
            <w:sz w:val="22"/>
          </w:rPr>
          <w:t>12</w:t>
        </w:r>
      </w:hyperlink>
    </w:p>
    <w:p w14:paraId="644298FB" w14:textId="77777777" w:rsidR="00601A20" w:rsidRPr="000022C4" w:rsidRDefault="00C068E4" w:rsidP="008D3CDB">
      <w:pPr>
        <w:pStyle w:val="TOC1"/>
        <w:ind w:right="-1322"/>
        <w:rPr>
          <w:rFonts w:ascii="Antenna Regular" w:hAnsi="Antenna Regular"/>
          <w:bCs/>
          <w:noProof/>
          <w:sz w:val="22"/>
          <w:lang w:val="en-AU" w:eastAsia="en-AU"/>
        </w:rPr>
      </w:pPr>
      <w:hyperlink w:anchor="_Toc520121251" w:history="1">
        <w:r w:rsidR="00601A20" w:rsidRPr="000022C4">
          <w:rPr>
            <w:rStyle w:val="Hyperlink"/>
            <w:rFonts w:ascii="Antenna Regular" w:hAnsi="Antenna Regular"/>
            <w:bCs/>
            <w:noProof/>
            <w:sz w:val="22"/>
          </w:rPr>
          <w:t>8</w:t>
        </w:r>
        <w:r w:rsidR="00601A20" w:rsidRPr="000022C4">
          <w:rPr>
            <w:rStyle w:val="Hyperlink"/>
            <w:rFonts w:ascii="Antenna Regular" w:hAnsi="Antenna Regular"/>
            <w:bCs/>
            <w:i/>
            <w:noProof/>
            <w:sz w:val="22"/>
          </w:rPr>
          <w:t>.</w:t>
        </w:r>
        <w:r w:rsidR="00601A20" w:rsidRPr="000022C4">
          <w:rPr>
            <w:rFonts w:ascii="Antenna Regular" w:hAnsi="Antenna Regular"/>
            <w:bCs/>
            <w:noProof/>
            <w:sz w:val="22"/>
            <w:lang w:val="en-AU" w:eastAsia="en-AU"/>
          </w:rPr>
          <w:tab/>
        </w:r>
        <w:r w:rsidR="00601A20" w:rsidRPr="000022C4">
          <w:rPr>
            <w:rStyle w:val="Hyperlink"/>
            <w:rFonts w:ascii="Antenna Regular" w:hAnsi="Antenna Regular"/>
            <w:bCs/>
            <w:noProof/>
            <w:sz w:val="22"/>
          </w:rPr>
          <w:t xml:space="preserve">Documents subject to the </w:t>
        </w:r>
        <w:r w:rsidR="00601A20" w:rsidRPr="000022C4">
          <w:rPr>
            <w:rStyle w:val="Hyperlink"/>
            <w:rFonts w:ascii="Antenna Regular" w:hAnsi="Antenna Regular"/>
            <w:bCs/>
            <w:i/>
            <w:noProof/>
            <w:sz w:val="22"/>
          </w:rPr>
          <w:t>Freedom of Information Act 1992</w:t>
        </w:r>
        <w:r w:rsidR="00601A20" w:rsidRPr="000022C4">
          <w:rPr>
            <w:rFonts w:ascii="Antenna Regular" w:hAnsi="Antenna Regular"/>
            <w:bCs/>
            <w:noProof/>
            <w:webHidden/>
            <w:sz w:val="22"/>
          </w:rPr>
          <w:tab/>
          <w:t>1</w:t>
        </w:r>
        <w:r w:rsidR="00DF2957" w:rsidRPr="000022C4">
          <w:rPr>
            <w:rFonts w:ascii="Antenna Regular" w:hAnsi="Antenna Regular"/>
            <w:bCs/>
            <w:noProof/>
            <w:webHidden/>
            <w:sz w:val="22"/>
          </w:rPr>
          <w:t>3</w:t>
        </w:r>
      </w:hyperlink>
    </w:p>
    <w:p w14:paraId="6EF06E2B" w14:textId="28AFBEAC" w:rsidR="001E5D72" w:rsidRPr="000022C4" w:rsidRDefault="00601A20" w:rsidP="008D3CDB">
      <w:pPr>
        <w:ind w:right="-1322"/>
        <w:rPr>
          <w:rFonts w:ascii="Antenna Regular" w:hAnsi="Antenna Regular"/>
        </w:rPr>
      </w:pPr>
      <w:r w:rsidRPr="000022C4">
        <w:rPr>
          <w:rFonts w:ascii="Antenna Regular" w:hAnsi="Antenna Regular"/>
          <w:bCs/>
        </w:rPr>
        <w:fldChar w:fldCharType="end"/>
      </w:r>
      <w:r w:rsidR="001E5D72" w:rsidRPr="000022C4">
        <w:rPr>
          <w:rFonts w:ascii="Antenna Regular" w:hAnsi="Antenna Regular"/>
        </w:rPr>
        <w:br w:type="page"/>
      </w:r>
    </w:p>
    <w:p w14:paraId="00914CC8" w14:textId="77777777" w:rsidR="00601A20" w:rsidRPr="000022C4" w:rsidRDefault="00601A20" w:rsidP="008D3CDB">
      <w:pPr>
        <w:pStyle w:val="Heading1"/>
        <w:ind w:right="-23" w:hanging="927"/>
        <w:rPr>
          <w:rFonts w:ascii="Antenna Regular" w:hAnsi="Antenna Regular"/>
          <w:sz w:val="22"/>
          <w:szCs w:val="22"/>
        </w:rPr>
      </w:pPr>
      <w:bookmarkStart w:id="2" w:name="_Toc400013050"/>
      <w:bookmarkStart w:id="3" w:name="_Toc520121244"/>
      <w:r w:rsidRPr="000022C4">
        <w:rPr>
          <w:rFonts w:ascii="Antenna Regular" w:hAnsi="Antenna Regular"/>
          <w:sz w:val="22"/>
          <w:szCs w:val="22"/>
        </w:rPr>
        <w:lastRenderedPageBreak/>
        <w:t>Introduction</w:t>
      </w:r>
      <w:bookmarkEnd w:id="2"/>
      <w:bookmarkEnd w:id="3"/>
    </w:p>
    <w:p w14:paraId="613B4A28" w14:textId="77777777" w:rsidR="00601A20" w:rsidRPr="000022C4" w:rsidRDefault="00601A20" w:rsidP="008D3CDB">
      <w:pPr>
        <w:ind w:right="-1322"/>
        <w:rPr>
          <w:rFonts w:ascii="Antenna Regular" w:hAnsi="Antenna Regular"/>
        </w:rPr>
      </w:pPr>
    </w:p>
    <w:p w14:paraId="3A98C588" w14:textId="77777777" w:rsidR="00601A20" w:rsidRPr="000022C4" w:rsidRDefault="00601A20" w:rsidP="008D3CDB">
      <w:pPr>
        <w:ind w:right="-1322"/>
        <w:rPr>
          <w:rFonts w:ascii="Antenna Regular" w:hAnsi="Antenna Regular"/>
          <w:b/>
        </w:rPr>
      </w:pPr>
      <w:r w:rsidRPr="000022C4">
        <w:rPr>
          <w:rFonts w:ascii="Antenna Regular" w:hAnsi="Antenna Regular"/>
        </w:rPr>
        <w:t xml:space="preserve">The objects of the </w:t>
      </w:r>
      <w:r w:rsidRPr="000022C4">
        <w:rPr>
          <w:rFonts w:ascii="Antenna Regular" w:hAnsi="Antenna Regular"/>
          <w:i/>
        </w:rPr>
        <w:t>Freedom of Information Act 1992</w:t>
      </w:r>
      <w:r w:rsidRPr="000022C4">
        <w:rPr>
          <w:rFonts w:ascii="Antenna Regular" w:hAnsi="Antenna Regular"/>
        </w:rPr>
        <w:t xml:space="preserve"> (‘FOI Act’) are to:</w:t>
      </w:r>
    </w:p>
    <w:p w14:paraId="11DEB372" w14:textId="77777777" w:rsidR="00601A20" w:rsidRPr="000022C4" w:rsidRDefault="00601A20" w:rsidP="008D3CDB">
      <w:pPr>
        <w:pStyle w:val="NormalIndent"/>
        <w:ind w:right="-1322"/>
        <w:rPr>
          <w:rFonts w:ascii="Antenna Regular" w:hAnsi="Antenna Regular"/>
          <w:sz w:val="22"/>
        </w:rPr>
      </w:pPr>
      <w:r w:rsidRPr="000022C4">
        <w:rPr>
          <w:rFonts w:ascii="Antenna Regular" w:hAnsi="Antenna Regular"/>
          <w:sz w:val="22"/>
        </w:rPr>
        <w:t>A.</w:t>
      </w:r>
      <w:r w:rsidRPr="000022C4">
        <w:rPr>
          <w:rFonts w:ascii="Antenna Regular" w:hAnsi="Antenna Regular"/>
          <w:sz w:val="22"/>
        </w:rPr>
        <w:tab/>
        <w:t xml:space="preserve">Enable the public to participate more effectively in the governing of the State; and </w:t>
      </w:r>
    </w:p>
    <w:p w14:paraId="2796E95E" w14:textId="77777777" w:rsidR="00601A20" w:rsidRPr="000022C4" w:rsidRDefault="00601A20" w:rsidP="008D3CDB">
      <w:pPr>
        <w:pStyle w:val="NormalIndent"/>
        <w:ind w:right="-1322"/>
        <w:rPr>
          <w:rFonts w:ascii="Antenna Regular" w:hAnsi="Antenna Regular"/>
          <w:sz w:val="22"/>
        </w:rPr>
      </w:pPr>
      <w:r w:rsidRPr="000022C4">
        <w:rPr>
          <w:rFonts w:ascii="Antenna Regular" w:hAnsi="Antenna Regular"/>
          <w:sz w:val="22"/>
        </w:rPr>
        <w:t>B.</w:t>
      </w:r>
      <w:r w:rsidRPr="000022C4">
        <w:rPr>
          <w:rFonts w:ascii="Antenna Regular" w:hAnsi="Antenna Regular"/>
          <w:sz w:val="22"/>
        </w:rPr>
        <w:tab/>
        <w:t>Make the persons and bodies that are responsible for State and local government more accountable to the public.</w:t>
      </w:r>
    </w:p>
    <w:p w14:paraId="63838387" w14:textId="77777777" w:rsidR="00601A20" w:rsidRPr="000022C4" w:rsidRDefault="00601A20" w:rsidP="008D3CDB">
      <w:pPr>
        <w:ind w:right="-1322"/>
        <w:rPr>
          <w:rFonts w:ascii="Antenna Regular" w:hAnsi="Antenna Regular"/>
        </w:rPr>
      </w:pPr>
    </w:p>
    <w:p w14:paraId="4759BDB7" w14:textId="0E4D4E72" w:rsidR="00601A20" w:rsidRPr="000022C4" w:rsidRDefault="00601A20" w:rsidP="008D3CDB">
      <w:pPr>
        <w:ind w:right="-1322"/>
        <w:rPr>
          <w:rFonts w:ascii="Antenna Regular" w:hAnsi="Antenna Regular"/>
        </w:rPr>
      </w:pPr>
      <w:r w:rsidRPr="000022C4">
        <w:rPr>
          <w:rFonts w:ascii="Antenna Regular" w:hAnsi="Antenna Regular"/>
        </w:rPr>
        <w:t xml:space="preserve">Under Part 5, section 96 of the FOI Act the Town of Port Hedland is required to publish an Information Statement annually. This provides a guide to the information sources of the Town of Port Hedland including its functions, </w:t>
      </w:r>
      <w:r w:rsidR="006175D5" w:rsidRPr="000022C4">
        <w:rPr>
          <w:rFonts w:ascii="Antenna Regular" w:hAnsi="Antenna Regular"/>
        </w:rPr>
        <w:t>responsibilities,</w:t>
      </w:r>
      <w:r w:rsidRPr="000022C4">
        <w:rPr>
          <w:rFonts w:ascii="Antenna Regular" w:hAnsi="Antenna Regular"/>
        </w:rPr>
        <w:t xml:space="preserve"> and structure.</w:t>
      </w:r>
    </w:p>
    <w:p w14:paraId="50931535" w14:textId="77777777" w:rsidR="00964B69" w:rsidRPr="000022C4" w:rsidRDefault="00964B69" w:rsidP="008D3CDB">
      <w:pPr>
        <w:ind w:right="-22"/>
        <w:rPr>
          <w:rFonts w:ascii="Antenna Regular" w:hAnsi="Antenna Regular"/>
        </w:rPr>
      </w:pPr>
    </w:p>
    <w:p w14:paraId="3C36CD4C" w14:textId="00296EFA" w:rsidR="00601A20" w:rsidRPr="000022C4" w:rsidRDefault="00601A20" w:rsidP="008D3CDB">
      <w:pPr>
        <w:ind w:right="-1322"/>
        <w:rPr>
          <w:rFonts w:ascii="Antenna Regular" w:hAnsi="Antenna Regular"/>
        </w:rPr>
      </w:pPr>
      <w:r w:rsidRPr="000022C4">
        <w:rPr>
          <w:rFonts w:ascii="Antenna Regular" w:hAnsi="Antenna Regular"/>
        </w:rPr>
        <w:t>The Information Statement includes information on:</w:t>
      </w:r>
    </w:p>
    <w:p w14:paraId="1D6EB746" w14:textId="60C688EA" w:rsidR="00601A20" w:rsidRPr="000022C4" w:rsidRDefault="00601A20" w:rsidP="008D3CDB">
      <w:pPr>
        <w:pStyle w:val="ListParagraph"/>
        <w:numPr>
          <w:ilvl w:val="0"/>
          <w:numId w:val="1"/>
        </w:numPr>
        <w:ind w:left="567" w:right="-1322" w:hanging="567"/>
        <w:rPr>
          <w:rFonts w:ascii="Antenna Regular" w:hAnsi="Antenna Regular"/>
          <w:sz w:val="22"/>
        </w:rPr>
      </w:pPr>
      <w:r w:rsidRPr="000022C4">
        <w:rPr>
          <w:rFonts w:ascii="Antenna Regular" w:hAnsi="Antenna Regular"/>
          <w:sz w:val="22"/>
        </w:rPr>
        <w:t xml:space="preserve">The structure and functions of the </w:t>
      </w:r>
      <w:r w:rsidR="006175D5" w:rsidRPr="000022C4">
        <w:rPr>
          <w:rFonts w:ascii="Antenna Regular" w:hAnsi="Antenna Regular"/>
          <w:sz w:val="22"/>
        </w:rPr>
        <w:t>Town</w:t>
      </w:r>
      <w:r w:rsidR="00472C20" w:rsidRPr="000022C4">
        <w:rPr>
          <w:rFonts w:ascii="Antenna Regular" w:hAnsi="Antenna Regular"/>
          <w:sz w:val="22"/>
        </w:rPr>
        <w:t>.</w:t>
      </w:r>
    </w:p>
    <w:p w14:paraId="3B79CA07" w14:textId="23B8E589" w:rsidR="00601A20" w:rsidRPr="000022C4" w:rsidRDefault="00BC030A" w:rsidP="008D3CDB">
      <w:pPr>
        <w:pStyle w:val="ListParagraph"/>
        <w:numPr>
          <w:ilvl w:val="0"/>
          <w:numId w:val="1"/>
        </w:numPr>
        <w:ind w:left="567" w:right="-1322" w:hanging="567"/>
        <w:rPr>
          <w:rFonts w:ascii="Antenna Regular" w:hAnsi="Antenna Regular"/>
          <w:sz w:val="22"/>
        </w:rPr>
      </w:pPr>
      <w:r w:rsidRPr="000022C4">
        <w:rPr>
          <w:rFonts w:ascii="Antenna Regular" w:hAnsi="Antenna Regular"/>
          <w:sz w:val="22"/>
        </w:rPr>
        <w:t>Decision-making</w:t>
      </w:r>
      <w:r w:rsidR="00601A20" w:rsidRPr="000022C4">
        <w:rPr>
          <w:rFonts w:ascii="Antenna Regular" w:hAnsi="Antenna Regular"/>
          <w:sz w:val="22"/>
        </w:rPr>
        <w:t xml:space="preserve"> </w:t>
      </w:r>
      <w:r w:rsidR="006175D5" w:rsidRPr="000022C4">
        <w:rPr>
          <w:rFonts w:ascii="Antenna Regular" w:hAnsi="Antenna Regular"/>
          <w:sz w:val="22"/>
        </w:rPr>
        <w:t>functions</w:t>
      </w:r>
      <w:r w:rsidR="00472C20" w:rsidRPr="000022C4">
        <w:rPr>
          <w:rFonts w:ascii="Antenna Regular" w:hAnsi="Antenna Regular"/>
          <w:sz w:val="22"/>
        </w:rPr>
        <w:t>.</w:t>
      </w:r>
    </w:p>
    <w:p w14:paraId="4A4840F7" w14:textId="37A87CA4" w:rsidR="00601A20" w:rsidRPr="000022C4" w:rsidRDefault="00601A20" w:rsidP="008D3CDB">
      <w:pPr>
        <w:pStyle w:val="ListParagraph"/>
        <w:numPr>
          <w:ilvl w:val="0"/>
          <w:numId w:val="1"/>
        </w:numPr>
        <w:ind w:left="567" w:right="-1322" w:hanging="567"/>
        <w:rPr>
          <w:rFonts w:ascii="Antenna Regular" w:hAnsi="Antenna Regular"/>
          <w:sz w:val="22"/>
        </w:rPr>
      </w:pPr>
      <w:r w:rsidRPr="000022C4">
        <w:rPr>
          <w:rFonts w:ascii="Antenna Regular" w:hAnsi="Antenna Regular"/>
          <w:sz w:val="22"/>
        </w:rPr>
        <w:t xml:space="preserve">Community participation in </w:t>
      </w:r>
      <w:r w:rsidR="00BC030A" w:rsidRPr="000022C4">
        <w:rPr>
          <w:rFonts w:ascii="Antenna Regular" w:hAnsi="Antenna Regular"/>
          <w:sz w:val="22"/>
        </w:rPr>
        <w:t xml:space="preserve">the </w:t>
      </w:r>
      <w:r w:rsidRPr="000022C4">
        <w:rPr>
          <w:rFonts w:ascii="Antenna Regular" w:hAnsi="Antenna Regular"/>
          <w:sz w:val="22"/>
        </w:rPr>
        <w:t xml:space="preserve">formulation of the Town’s decisions and performance of the Town’s </w:t>
      </w:r>
      <w:r w:rsidR="006175D5" w:rsidRPr="000022C4">
        <w:rPr>
          <w:rFonts w:ascii="Antenna Regular" w:hAnsi="Antenna Regular"/>
          <w:sz w:val="22"/>
        </w:rPr>
        <w:t>functions.</w:t>
      </w:r>
    </w:p>
    <w:p w14:paraId="50F11613" w14:textId="5DD2FDC2" w:rsidR="00601A20" w:rsidRPr="000022C4" w:rsidRDefault="00601A20" w:rsidP="008D3CDB">
      <w:pPr>
        <w:pStyle w:val="ListParagraph"/>
        <w:numPr>
          <w:ilvl w:val="0"/>
          <w:numId w:val="1"/>
        </w:numPr>
        <w:ind w:left="567" w:right="-1322" w:hanging="567"/>
        <w:rPr>
          <w:rFonts w:ascii="Antenna Regular" w:hAnsi="Antenna Regular"/>
          <w:sz w:val="22"/>
        </w:rPr>
      </w:pPr>
      <w:r w:rsidRPr="000022C4">
        <w:rPr>
          <w:rFonts w:ascii="Antenna Regular" w:hAnsi="Antenna Regular"/>
          <w:sz w:val="22"/>
        </w:rPr>
        <w:t xml:space="preserve">Description of the type of documents generated and held by the Town and which documents may be viewed, </w:t>
      </w:r>
      <w:r w:rsidR="006175D5" w:rsidRPr="000022C4">
        <w:rPr>
          <w:rFonts w:ascii="Antenna Regular" w:hAnsi="Antenna Regular"/>
          <w:sz w:val="22"/>
        </w:rPr>
        <w:t>purchased,</w:t>
      </w:r>
      <w:r w:rsidRPr="000022C4">
        <w:rPr>
          <w:rFonts w:ascii="Antenna Regular" w:hAnsi="Antenna Regular"/>
          <w:sz w:val="22"/>
        </w:rPr>
        <w:t xml:space="preserve"> or obtained free of </w:t>
      </w:r>
      <w:r w:rsidR="006175D5" w:rsidRPr="000022C4">
        <w:rPr>
          <w:rFonts w:ascii="Antenna Regular" w:hAnsi="Antenna Regular"/>
          <w:sz w:val="22"/>
        </w:rPr>
        <w:t>charge.</w:t>
      </w:r>
    </w:p>
    <w:p w14:paraId="4BE8C8A5" w14:textId="77777777" w:rsidR="00601A20" w:rsidRPr="000022C4" w:rsidRDefault="00601A20" w:rsidP="008D3CDB">
      <w:pPr>
        <w:pStyle w:val="ListParagraph"/>
        <w:numPr>
          <w:ilvl w:val="0"/>
          <w:numId w:val="1"/>
        </w:numPr>
        <w:ind w:left="567" w:right="-1322" w:hanging="567"/>
        <w:rPr>
          <w:rFonts w:ascii="Antenna Regular" w:hAnsi="Antenna Regular"/>
          <w:sz w:val="22"/>
        </w:rPr>
      </w:pPr>
      <w:r w:rsidRPr="000022C4">
        <w:rPr>
          <w:rFonts w:ascii="Antenna Regular" w:hAnsi="Antenna Regular"/>
          <w:sz w:val="22"/>
        </w:rPr>
        <w:t>How to access documents and personal information held by the Town of Port Hedland; and</w:t>
      </w:r>
    </w:p>
    <w:p w14:paraId="3C663171" w14:textId="77777777" w:rsidR="00601A20" w:rsidRPr="000022C4" w:rsidRDefault="00601A20" w:rsidP="008D3CDB">
      <w:pPr>
        <w:pStyle w:val="ListParagraph"/>
        <w:numPr>
          <w:ilvl w:val="0"/>
          <w:numId w:val="1"/>
        </w:numPr>
        <w:ind w:left="567" w:right="-1322" w:hanging="567"/>
        <w:rPr>
          <w:rFonts w:ascii="Antenna Regular" w:hAnsi="Antenna Regular"/>
          <w:sz w:val="22"/>
        </w:rPr>
      </w:pPr>
      <w:r w:rsidRPr="000022C4">
        <w:rPr>
          <w:rFonts w:ascii="Antenna Regular" w:hAnsi="Antenna Regular"/>
          <w:sz w:val="22"/>
        </w:rPr>
        <w:t>How to amend personal information in documents held by the Town of Port Hedland.</w:t>
      </w:r>
    </w:p>
    <w:p w14:paraId="37838B2D" w14:textId="77777777" w:rsidR="00601A20" w:rsidRPr="000022C4" w:rsidRDefault="00601A20" w:rsidP="008D3CDB">
      <w:pPr>
        <w:ind w:right="-1322"/>
        <w:rPr>
          <w:rFonts w:ascii="Antenna Regular" w:hAnsi="Antenna Regular"/>
          <w:caps/>
        </w:rPr>
      </w:pPr>
    </w:p>
    <w:p w14:paraId="4C7F0FFE" w14:textId="77777777" w:rsidR="00601A20" w:rsidRPr="000022C4" w:rsidRDefault="00601A20" w:rsidP="008D3CDB">
      <w:pPr>
        <w:ind w:right="-1322"/>
        <w:rPr>
          <w:rFonts w:ascii="Antenna Regular" w:hAnsi="Antenna Regular"/>
        </w:rPr>
      </w:pPr>
      <w:r w:rsidRPr="000022C4">
        <w:rPr>
          <w:rFonts w:ascii="Antenna Regular" w:hAnsi="Antenna Regular"/>
        </w:rPr>
        <w:t>This document can be obtained by accessing the Town’s website:</w:t>
      </w:r>
    </w:p>
    <w:p w14:paraId="41956A86" w14:textId="14B05568" w:rsidR="00601A20" w:rsidRPr="000022C4" w:rsidRDefault="00C068E4" w:rsidP="008D3CDB">
      <w:pPr>
        <w:ind w:right="-1322"/>
        <w:rPr>
          <w:rStyle w:val="Hyperlink"/>
          <w:rFonts w:ascii="Antenna Regular" w:hAnsi="Antenna Regular"/>
        </w:rPr>
      </w:pPr>
      <w:hyperlink r:id="rId8" w:history="1">
        <w:r w:rsidR="00974B56" w:rsidRPr="000022C4">
          <w:rPr>
            <w:rStyle w:val="Hyperlink"/>
            <w:rFonts w:ascii="Antenna Regular" w:hAnsi="Antenna Regular"/>
          </w:rPr>
          <w:t>https://www.porthedland.wa.gov.au/documents/public-documents</w:t>
        </w:r>
      </w:hyperlink>
    </w:p>
    <w:p w14:paraId="3EB81C13" w14:textId="77777777" w:rsidR="00601A20" w:rsidRPr="000022C4" w:rsidRDefault="00601A20" w:rsidP="008D3CDB">
      <w:pPr>
        <w:ind w:right="-1322"/>
        <w:rPr>
          <w:rFonts w:ascii="Antenna Regular" w:hAnsi="Antenna Regular"/>
        </w:rPr>
      </w:pPr>
      <w:r w:rsidRPr="000022C4">
        <w:rPr>
          <w:rFonts w:ascii="Antenna Regular" w:hAnsi="Antenna Regular"/>
        </w:rPr>
        <w:t xml:space="preserve">Further information can be provided by contacting the Freedom of Information Coordinator </w:t>
      </w:r>
    </w:p>
    <w:p w14:paraId="3819C976" w14:textId="77777777" w:rsidR="00601A20" w:rsidRPr="000022C4" w:rsidRDefault="00601A20" w:rsidP="00C068E4">
      <w:pPr>
        <w:spacing w:after="0"/>
        <w:ind w:right="-1322"/>
        <w:rPr>
          <w:rFonts w:ascii="Antenna Regular" w:hAnsi="Antenna Regular"/>
        </w:rPr>
      </w:pPr>
      <w:r w:rsidRPr="000022C4">
        <w:rPr>
          <w:rFonts w:ascii="Antenna Regular" w:hAnsi="Antenna Regular"/>
        </w:rPr>
        <w:t>Town of Port Hedland</w:t>
      </w:r>
    </w:p>
    <w:p w14:paraId="5052956C" w14:textId="77777777" w:rsidR="00601A20" w:rsidRPr="000022C4" w:rsidRDefault="00601A20" w:rsidP="00C068E4">
      <w:pPr>
        <w:spacing w:after="0"/>
        <w:ind w:right="-1322"/>
        <w:rPr>
          <w:rFonts w:ascii="Antenna Regular" w:hAnsi="Antenna Regular"/>
        </w:rPr>
      </w:pPr>
      <w:r w:rsidRPr="000022C4">
        <w:rPr>
          <w:rFonts w:ascii="Antenna Regular" w:hAnsi="Antenna Regular"/>
        </w:rPr>
        <w:t>Po Box 41</w:t>
      </w:r>
    </w:p>
    <w:p w14:paraId="0B3B3D1C" w14:textId="25BFAACC" w:rsidR="00601A20" w:rsidRPr="000022C4" w:rsidRDefault="00601A20" w:rsidP="00C068E4">
      <w:pPr>
        <w:spacing w:after="0"/>
        <w:ind w:right="-1322"/>
        <w:rPr>
          <w:rFonts w:ascii="Antenna Regular" w:hAnsi="Antenna Regular"/>
        </w:rPr>
      </w:pPr>
      <w:r w:rsidRPr="000022C4">
        <w:rPr>
          <w:rFonts w:ascii="Antenna Regular" w:hAnsi="Antenna Regular"/>
        </w:rPr>
        <w:t>Port Hedland</w:t>
      </w:r>
    </w:p>
    <w:p w14:paraId="7AA40BB9" w14:textId="77777777" w:rsidR="00601A20" w:rsidRPr="000022C4" w:rsidRDefault="00601A20" w:rsidP="00C068E4">
      <w:pPr>
        <w:spacing w:after="0"/>
        <w:ind w:right="-1322"/>
        <w:rPr>
          <w:rFonts w:ascii="Antenna Regular" w:hAnsi="Antenna Regular"/>
        </w:rPr>
      </w:pPr>
      <w:r w:rsidRPr="000022C4">
        <w:rPr>
          <w:rFonts w:ascii="Antenna Regular" w:hAnsi="Antenna Regular"/>
        </w:rPr>
        <w:t>WA 6721</w:t>
      </w:r>
    </w:p>
    <w:p w14:paraId="1E94798D" w14:textId="77777777" w:rsidR="00601A20" w:rsidRPr="000022C4" w:rsidRDefault="00601A20" w:rsidP="00C068E4">
      <w:pPr>
        <w:spacing w:after="0"/>
        <w:ind w:right="-1322"/>
        <w:rPr>
          <w:rFonts w:ascii="Antenna Regular" w:hAnsi="Antenna Regular"/>
        </w:rPr>
      </w:pPr>
      <w:r w:rsidRPr="000022C4">
        <w:rPr>
          <w:rFonts w:ascii="Antenna Regular" w:hAnsi="Antenna Regular"/>
        </w:rPr>
        <w:t>Telephone: (08) 9158 9300</w:t>
      </w:r>
    </w:p>
    <w:p w14:paraId="4107DCCF" w14:textId="77777777" w:rsidR="00601A20" w:rsidRPr="000022C4" w:rsidRDefault="00601A20" w:rsidP="00C068E4">
      <w:pPr>
        <w:spacing w:after="0"/>
        <w:ind w:right="-1322"/>
        <w:rPr>
          <w:rFonts w:ascii="Antenna Regular" w:hAnsi="Antenna Regular"/>
        </w:rPr>
      </w:pPr>
      <w:r w:rsidRPr="000022C4">
        <w:rPr>
          <w:rFonts w:ascii="Antenna Regular" w:hAnsi="Antenna Regular"/>
        </w:rPr>
        <w:t xml:space="preserve">Email: </w:t>
      </w:r>
      <w:hyperlink r:id="rId9" w:history="1">
        <w:r w:rsidRPr="000022C4">
          <w:rPr>
            <w:rStyle w:val="Hyperlink"/>
            <w:rFonts w:ascii="Antenna Regular" w:hAnsi="Antenna Regular"/>
          </w:rPr>
          <w:t>council@porthedland.wa.gov.au</w:t>
        </w:r>
      </w:hyperlink>
      <w:r w:rsidRPr="000022C4">
        <w:rPr>
          <w:rFonts w:ascii="Antenna Regular" w:hAnsi="Antenna Regular"/>
        </w:rPr>
        <w:t xml:space="preserve"> </w:t>
      </w:r>
    </w:p>
    <w:p w14:paraId="00B76BD4" w14:textId="77777777" w:rsidR="000022C4" w:rsidRPr="000022C4" w:rsidRDefault="000022C4" w:rsidP="008D3CDB">
      <w:pPr>
        <w:ind w:right="-1322"/>
        <w:rPr>
          <w:rFonts w:ascii="Antenna Regular" w:hAnsi="Antenna Regular"/>
        </w:rPr>
      </w:pPr>
    </w:p>
    <w:p w14:paraId="65AEBFB9" w14:textId="0ED432B5" w:rsidR="00601A20" w:rsidRPr="000022C4" w:rsidRDefault="00601A20" w:rsidP="008D3CDB">
      <w:pPr>
        <w:ind w:right="-1322"/>
        <w:rPr>
          <w:rFonts w:ascii="Antenna Regular" w:hAnsi="Antenna Regular"/>
        </w:rPr>
      </w:pPr>
      <w:r w:rsidRPr="000022C4">
        <w:rPr>
          <w:rFonts w:ascii="Antenna Regular" w:hAnsi="Antenna Regular"/>
        </w:rPr>
        <w:t xml:space="preserve">This information is correct as </w:t>
      </w:r>
      <w:r w:rsidR="004901CC" w:rsidRPr="000022C4">
        <w:rPr>
          <w:rFonts w:ascii="Antenna Regular" w:hAnsi="Antenna Regular"/>
        </w:rPr>
        <w:t>of</w:t>
      </w:r>
      <w:r w:rsidRPr="000022C4">
        <w:rPr>
          <w:rFonts w:ascii="Antenna Regular" w:hAnsi="Antenna Regular"/>
        </w:rPr>
        <w:t xml:space="preserve"> </w:t>
      </w:r>
      <w:r w:rsidR="000022C4" w:rsidRPr="000022C4">
        <w:rPr>
          <w:rFonts w:ascii="Antenna Regular" w:hAnsi="Antenna Regular"/>
        </w:rPr>
        <w:t xml:space="preserve">April </w:t>
      </w:r>
      <w:r w:rsidR="004901CC" w:rsidRPr="000022C4">
        <w:rPr>
          <w:rFonts w:ascii="Antenna Regular" w:hAnsi="Antenna Regular"/>
        </w:rPr>
        <w:t>202</w:t>
      </w:r>
      <w:r w:rsidR="000022C4" w:rsidRPr="000022C4">
        <w:rPr>
          <w:rFonts w:ascii="Antenna Regular" w:hAnsi="Antenna Regular"/>
        </w:rPr>
        <w:t>4</w:t>
      </w:r>
      <w:r w:rsidRPr="000022C4">
        <w:rPr>
          <w:rFonts w:ascii="Antenna Regular" w:hAnsi="Antenna Regular"/>
        </w:rPr>
        <w:t>.</w:t>
      </w:r>
    </w:p>
    <w:p w14:paraId="24895067" w14:textId="226F6BD9" w:rsidR="00D801F1" w:rsidRPr="000022C4" w:rsidRDefault="00D801F1" w:rsidP="008D3CDB">
      <w:pPr>
        <w:ind w:right="-1322"/>
        <w:rPr>
          <w:rFonts w:ascii="Antenna Regular" w:hAnsi="Antenna Regular"/>
        </w:rPr>
      </w:pPr>
      <w:r w:rsidRPr="000022C4">
        <w:rPr>
          <w:rFonts w:ascii="Antenna Regular" w:hAnsi="Antenna Regular"/>
        </w:rPr>
        <w:br w:type="page"/>
      </w:r>
    </w:p>
    <w:p w14:paraId="7BFE03D4" w14:textId="68DD0376" w:rsidR="00601A20" w:rsidRPr="000022C4" w:rsidRDefault="00601A20" w:rsidP="008D3CDB">
      <w:pPr>
        <w:pStyle w:val="Heading1"/>
        <w:ind w:right="-1322"/>
        <w:rPr>
          <w:rFonts w:ascii="Antenna Regular" w:hAnsi="Antenna Regular"/>
          <w:sz w:val="22"/>
          <w:szCs w:val="22"/>
        </w:rPr>
      </w:pPr>
      <w:bookmarkStart w:id="4" w:name="_Toc400013051"/>
      <w:bookmarkStart w:id="5" w:name="_Toc520121245"/>
      <w:r w:rsidRPr="000022C4">
        <w:rPr>
          <w:rFonts w:ascii="Antenna Regular" w:hAnsi="Antenna Regular"/>
          <w:sz w:val="22"/>
          <w:szCs w:val="22"/>
        </w:rPr>
        <w:lastRenderedPageBreak/>
        <w:t>Town of Port Hedland’s vision, mission</w:t>
      </w:r>
      <w:r w:rsidR="00BC030A" w:rsidRPr="000022C4">
        <w:rPr>
          <w:rFonts w:ascii="Antenna Regular" w:hAnsi="Antenna Regular"/>
          <w:sz w:val="22"/>
          <w:szCs w:val="22"/>
        </w:rPr>
        <w:t>,</w:t>
      </w:r>
      <w:r w:rsidRPr="000022C4">
        <w:rPr>
          <w:rFonts w:ascii="Antenna Regular" w:hAnsi="Antenna Regular"/>
          <w:sz w:val="22"/>
          <w:szCs w:val="22"/>
        </w:rPr>
        <w:t xml:space="preserve"> and values</w:t>
      </w:r>
      <w:bookmarkEnd w:id="4"/>
      <w:bookmarkEnd w:id="5"/>
    </w:p>
    <w:p w14:paraId="5AE5E43C" w14:textId="77777777" w:rsidR="004B54B0" w:rsidRPr="000022C4" w:rsidRDefault="004B54B0" w:rsidP="008D3CDB">
      <w:pPr>
        <w:spacing w:before="120" w:after="120"/>
        <w:ind w:right="-1322"/>
        <w:rPr>
          <w:rFonts w:ascii="Antenna Regular" w:hAnsi="Antenna Regular" w:cs="Arial"/>
          <w:b/>
          <w:bCs/>
          <w:color w:val="000000"/>
        </w:rPr>
      </w:pPr>
    </w:p>
    <w:p w14:paraId="4071B454" w14:textId="01DABECE" w:rsidR="00601A20" w:rsidRPr="000022C4" w:rsidRDefault="00601A20" w:rsidP="008D3CDB">
      <w:pPr>
        <w:spacing w:before="120" w:after="120"/>
        <w:ind w:right="-1322"/>
        <w:rPr>
          <w:rFonts w:ascii="Antenna Regular" w:hAnsi="Antenna Regular" w:cs="Arial"/>
          <w:b/>
          <w:bCs/>
          <w:color w:val="000000"/>
        </w:rPr>
      </w:pPr>
      <w:r w:rsidRPr="000022C4">
        <w:rPr>
          <w:rFonts w:ascii="Antenna Regular" w:hAnsi="Antenna Regular" w:cs="Arial"/>
          <w:b/>
          <w:bCs/>
          <w:color w:val="000000"/>
        </w:rPr>
        <w:t>Our vision</w:t>
      </w:r>
    </w:p>
    <w:p w14:paraId="27775895" w14:textId="7D3EC1B4" w:rsidR="004B54B0" w:rsidRPr="000022C4" w:rsidRDefault="00BB5221" w:rsidP="008D3CDB">
      <w:pPr>
        <w:spacing w:before="120" w:after="120" w:line="276" w:lineRule="auto"/>
        <w:ind w:right="-1322"/>
        <w:rPr>
          <w:rFonts w:ascii="Antenna Regular" w:hAnsi="Antenna Regular"/>
        </w:rPr>
      </w:pPr>
      <w:r w:rsidRPr="000022C4">
        <w:rPr>
          <w:rFonts w:ascii="Antenna Regular" w:hAnsi="Antenna Regular"/>
        </w:rPr>
        <w:t xml:space="preserve">“Together, we create a thriving, resilient and inclusive future for our diverse </w:t>
      </w:r>
      <w:r w:rsidR="000022C4" w:rsidRPr="000022C4">
        <w:rPr>
          <w:rFonts w:ascii="Antenna Regular" w:hAnsi="Antenna Regular"/>
        </w:rPr>
        <w:t>community”.</w:t>
      </w:r>
    </w:p>
    <w:p w14:paraId="1D2DA1A8" w14:textId="77777777" w:rsidR="00BB5221" w:rsidRPr="000022C4" w:rsidRDefault="00BB5221" w:rsidP="008D3CDB">
      <w:pPr>
        <w:spacing w:before="120" w:after="120" w:line="276" w:lineRule="auto"/>
        <w:ind w:right="-1322"/>
        <w:rPr>
          <w:rFonts w:ascii="Antenna Regular" w:hAnsi="Antenna Regular" w:cs="Arial"/>
          <w:b/>
          <w:bCs/>
          <w:color w:val="000000"/>
        </w:rPr>
      </w:pPr>
    </w:p>
    <w:p w14:paraId="288E260B" w14:textId="77777777" w:rsidR="00601A20" w:rsidRPr="000022C4" w:rsidRDefault="00601A20" w:rsidP="008D3CDB">
      <w:pPr>
        <w:spacing w:before="120" w:after="120" w:line="276" w:lineRule="auto"/>
        <w:ind w:right="-1322"/>
        <w:rPr>
          <w:rFonts w:ascii="Antenna Regular" w:hAnsi="Antenna Regular" w:cs="Arial"/>
          <w:b/>
          <w:bCs/>
          <w:color w:val="000000"/>
        </w:rPr>
      </w:pPr>
      <w:r w:rsidRPr="000022C4">
        <w:rPr>
          <w:rFonts w:ascii="Antenna Regular" w:hAnsi="Antenna Regular" w:cs="Arial"/>
          <w:b/>
          <w:bCs/>
          <w:color w:val="000000"/>
        </w:rPr>
        <w:t xml:space="preserve">Our mission </w:t>
      </w:r>
    </w:p>
    <w:p w14:paraId="39C6DE7C" w14:textId="4E751EB1" w:rsidR="004B54B0" w:rsidRPr="000022C4" w:rsidRDefault="00BB5221" w:rsidP="008D3CDB">
      <w:pPr>
        <w:spacing w:before="120" w:after="120" w:line="276" w:lineRule="auto"/>
        <w:ind w:right="-1322"/>
        <w:rPr>
          <w:rFonts w:ascii="Antenna Regular" w:hAnsi="Antenna Regular"/>
        </w:rPr>
      </w:pPr>
      <w:r w:rsidRPr="000022C4">
        <w:rPr>
          <w:rFonts w:ascii="Antenna Regular" w:hAnsi="Antenna Regular"/>
        </w:rPr>
        <w:t xml:space="preserve">“To guide the growth and development of the Hedland community, economy and environment through the provision of strong civic leadership, provision of high-quality services and facilitation of active community </w:t>
      </w:r>
      <w:r w:rsidR="000022C4" w:rsidRPr="000022C4">
        <w:rPr>
          <w:rFonts w:ascii="Antenna Regular" w:hAnsi="Antenna Regular"/>
        </w:rPr>
        <w:t>participation”.</w:t>
      </w:r>
    </w:p>
    <w:p w14:paraId="1D5209CD" w14:textId="3FD69EC1" w:rsidR="00E247BD" w:rsidRPr="000022C4" w:rsidRDefault="00E247BD" w:rsidP="008D3CDB">
      <w:pPr>
        <w:ind w:right="-1322"/>
        <w:rPr>
          <w:rFonts w:ascii="Antenna Regular" w:hAnsi="Antenna Regular"/>
        </w:rPr>
      </w:pPr>
      <w:r w:rsidRPr="000022C4">
        <w:rPr>
          <w:rFonts w:ascii="Antenna Regular" w:hAnsi="Antenna Regular"/>
        </w:rPr>
        <w:br w:type="page"/>
      </w:r>
    </w:p>
    <w:p w14:paraId="1931AB5F" w14:textId="77777777" w:rsidR="00601A20" w:rsidRPr="000022C4" w:rsidRDefault="00601A20" w:rsidP="008D3CDB">
      <w:pPr>
        <w:pStyle w:val="Heading1"/>
        <w:ind w:right="-1322"/>
        <w:rPr>
          <w:rFonts w:ascii="Antenna Regular" w:hAnsi="Antenna Regular"/>
          <w:sz w:val="22"/>
          <w:szCs w:val="22"/>
        </w:rPr>
      </w:pPr>
      <w:bookmarkStart w:id="6" w:name="_Toc335731545"/>
      <w:bookmarkStart w:id="7" w:name="_Toc400013052"/>
      <w:bookmarkStart w:id="8" w:name="_Toc520121246"/>
      <w:r w:rsidRPr="000022C4">
        <w:rPr>
          <w:rFonts w:ascii="Antenna Regular" w:hAnsi="Antenna Regular"/>
          <w:sz w:val="22"/>
          <w:szCs w:val="22"/>
        </w:rPr>
        <w:lastRenderedPageBreak/>
        <w:t>Structure and functions</w:t>
      </w:r>
      <w:bookmarkEnd w:id="6"/>
      <w:bookmarkEnd w:id="7"/>
      <w:bookmarkEnd w:id="8"/>
    </w:p>
    <w:p w14:paraId="218823E5" w14:textId="77777777" w:rsidR="00601A20" w:rsidRPr="000022C4" w:rsidRDefault="00601A20" w:rsidP="008D3CDB">
      <w:pPr>
        <w:ind w:right="-1322"/>
        <w:rPr>
          <w:rFonts w:ascii="Antenna Regular" w:hAnsi="Antenna Regular"/>
        </w:rPr>
      </w:pPr>
    </w:p>
    <w:p w14:paraId="7ED5CD7F" w14:textId="77777777" w:rsidR="00601A20" w:rsidRPr="000022C4" w:rsidRDefault="00601A20" w:rsidP="008D3CDB">
      <w:pPr>
        <w:spacing w:line="276" w:lineRule="auto"/>
        <w:ind w:right="-1322"/>
        <w:rPr>
          <w:rFonts w:ascii="Antenna Regular" w:hAnsi="Antenna Regular"/>
          <w:i/>
        </w:rPr>
      </w:pPr>
      <w:r w:rsidRPr="000022C4">
        <w:rPr>
          <w:rFonts w:ascii="Antenna Regular" w:hAnsi="Antenna Regular"/>
        </w:rPr>
        <w:t xml:space="preserve">The Town of Port Hedland is established under and operates in accordance with the </w:t>
      </w:r>
      <w:r w:rsidRPr="000022C4">
        <w:rPr>
          <w:rFonts w:ascii="Antenna Regular" w:hAnsi="Antenna Regular"/>
          <w:i/>
        </w:rPr>
        <w:t>Local Government Act 1995.</w:t>
      </w:r>
    </w:p>
    <w:p w14:paraId="6B398203" w14:textId="70F3BB9F"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The Council of the Town of Port Hedland is the overall </w:t>
      </w:r>
      <w:r w:rsidR="00BC030A" w:rsidRPr="000022C4">
        <w:rPr>
          <w:rFonts w:ascii="Antenna Regular" w:hAnsi="Antenna Regular"/>
        </w:rPr>
        <w:t>decision-making</w:t>
      </w:r>
      <w:r w:rsidRPr="000022C4">
        <w:rPr>
          <w:rFonts w:ascii="Antenna Regular" w:hAnsi="Antenna Regular"/>
        </w:rPr>
        <w:t xml:space="preserve"> body. The Council employs a Chief Executive Officer who is charged with the responsibility of putting into effect the decisions of the Council.</w:t>
      </w:r>
    </w:p>
    <w:p w14:paraId="183D971E" w14:textId="1B92EEEE" w:rsidR="00601A20" w:rsidRPr="000022C4" w:rsidRDefault="00601A20" w:rsidP="008D3CDB">
      <w:pPr>
        <w:spacing w:line="276" w:lineRule="auto"/>
        <w:ind w:right="-1322"/>
        <w:rPr>
          <w:rFonts w:ascii="Antenna Regular" w:hAnsi="Antenna Regular"/>
          <w:b/>
          <w:i/>
        </w:rPr>
      </w:pPr>
      <w:r w:rsidRPr="000022C4">
        <w:rPr>
          <w:rFonts w:ascii="Antenna Regular" w:hAnsi="Antenna Regular"/>
          <w:b/>
          <w:i/>
        </w:rPr>
        <w:t>Chief Executive Officer</w:t>
      </w:r>
    </w:p>
    <w:p w14:paraId="032BD1AC" w14:textId="42933C0A" w:rsidR="0008713E" w:rsidRPr="000022C4" w:rsidRDefault="00601A20" w:rsidP="008D3CDB">
      <w:pPr>
        <w:pStyle w:val="NormalIndent"/>
        <w:ind w:left="0" w:right="-1322" w:firstLine="0"/>
        <w:rPr>
          <w:rFonts w:ascii="Antenna Regular" w:hAnsi="Antenna Regular"/>
          <w:sz w:val="22"/>
        </w:rPr>
      </w:pPr>
      <w:r w:rsidRPr="000022C4">
        <w:rPr>
          <w:rFonts w:ascii="Antenna Regular" w:hAnsi="Antenna Regular"/>
          <w:sz w:val="22"/>
        </w:rPr>
        <w:t>The CEO’s Office is responsible for the overall management of the Town of Port Hedland at</w:t>
      </w:r>
      <w:r w:rsidR="0008713E" w:rsidRPr="000022C4">
        <w:rPr>
          <w:rFonts w:ascii="Antenna Regular" w:hAnsi="Antenna Regular"/>
          <w:sz w:val="22"/>
        </w:rPr>
        <w:t xml:space="preserve"> </w:t>
      </w:r>
      <w:r w:rsidRPr="000022C4">
        <w:rPr>
          <w:rFonts w:ascii="Antenna Regular" w:hAnsi="Antenna Regular"/>
          <w:sz w:val="22"/>
        </w:rPr>
        <w:t xml:space="preserve">an operational and strategic level. </w:t>
      </w:r>
      <w:r w:rsidR="0008713E" w:rsidRPr="000022C4">
        <w:rPr>
          <w:rFonts w:ascii="Antenna Regular" w:hAnsi="Antenna Regular"/>
          <w:sz w:val="22"/>
        </w:rPr>
        <w:t>The CEO’s Office includes the following services:</w:t>
      </w:r>
    </w:p>
    <w:p w14:paraId="25732FD0" w14:textId="77777777" w:rsidR="0008713E" w:rsidRPr="000022C4" w:rsidRDefault="0008713E" w:rsidP="008D3CDB">
      <w:pPr>
        <w:pStyle w:val="NormalIndent"/>
        <w:ind w:left="0" w:right="-1322" w:firstLine="0"/>
        <w:rPr>
          <w:rFonts w:ascii="Antenna Regular" w:hAnsi="Antenna Regular"/>
          <w:sz w:val="22"/>
        </w:rPr>
      </w:pPr>
    </w:p>
    <w:p w14:paraId="27BF6BFF" w14:textId="11AF44AC" w:rsidR="00601A20" w:rsidRPr="000022C4" w:rsidRDefault="0008713E" w:rsidP="008D3CDB">
      <w:pPr>
        <w:pStyle w:val="NormalIndent"/>
        <w:numPr>
          <w:ilvl w:val="0"/>
          <w:numId w:val="21"/>
        </w:numPr>
        <w:ind w:left="567" w:right="-1322" w:hanging="567"/>
        <w:rPr>
          <w:rStyle w:val="Strong"/>
          <w:rFonts w:ascii="Antenna Regular" w:hAnsi="Antenna Regular"/>
          <w:b w:val="0"/>
          <w:bCs w:val="0"/>
          <w:sz w:val="22"/>
        </w:rPr>
      </w:pPr>
      <w:r w:rsidRPr="000022C4">
        <w:rPr>
          <w:rStyle w:val="Strong"/>
          <w:rFonts w:ascii="Antenna Regular" w:hAnsi="Antenna Regular"/>
          <w:b w:val="0"/>
          <w:bCs w:val="0"/>
          <w:sz w:val="22"/>
        </w:rPr>
        <w:t xml:space="preserve">Corporate </w:t>
      </w:r>
      <w:r w:rsidR="000022C4" w:rsidRPr="000022C4">
        <w:rPr>
          <w:rStyle w:val="Strong"/>
          <w:rFonts w:ascii="Antenna Regular" w:hAnsi="Antenna Regular"/>
          <w:b w:val="0"/>
          <w:bCs w:val="0"/>
          <w:sz w:val="22"/>
        </w:rPr>
        <w:t>Affairs.</w:t>
      </w:r>
    </w:p>
    <w:p w14:paraId="091C9731" w14:textId="53B8ADD5" w:rsidR="0008713E" w:rsidRPr="000022C4" w:rsidRDefault="0008713E" w:rsidP="008D3CDB">
      <w:pPr>
        <w:pStyle w:val="NormalIndent"/>
        <w:numPr>
          <w:ilvl w:val="0"/>
          <w:numId w:val="21"/>
        </w:numPr>
        <w:ind w:left="567" w:right="-1322" w:hanging="567"/>
        <w:rPr>
          <w:rStyle w:val="Strong"/>
          <w:rFonts w:ascii="Antenna Regular" w:hAnsi="Antenna Regular"/>
          <w:b w:val="0"/>
          <w:bCs w:val="0"/>
          <w:sz w:val="22"/>
        </w:rPr>
      </w:pPr>
      <w:r w:rsidRPr="000022C4">
        <w:rPr>
          <w:rStyle w:val="Strong"/>
          <w:rFonts w:ascii="Antenna Regular" w:hAnsi="Antenna Regular"/>
          <w:b w:val="0"/>
          <w:bCs w:val="0"/>
          <w:sz w:val="22"/>
        </w:rPr>
        <w:t>Executive Assistant to the CEO and the Mayor</w:t>
      </w:r>
      <w:r w:rsidR="00BC030A" w:rsidRPr="000022C4">
        <w:rPr>
          <w:rStyle w:val="Strong"/>
          <w:rFonts w:ascii="Antenna Regular" w:hAnsi="Antenna Regular"/>
          <w:b w:val="0"/>
          <w:bCs w:val="0"/>
          <w:sz w:val="22"/>
        </w:rPr>
        <w:t>; and</w:t>
      </w:r>
    </w:p>
    <w:p w14:paraId="1F4A7086" w14:textId="6EF1967F" w:rsidR="0008713E" w:rsidRPr="000022C4" w:rsidRDefault="0008713E" w:rsidP="008D3CDB">
      <w:pPr>
        <w:pStyle w:val="NormalIndent"/>
        <w:numPr>
          <w:ilvl w:val="0"/>
          <w:numId w:val="21"/>
        </w:numPr>
        <w:ind w:left="567" w:right="-1322" w:hanging="567"/>
        <w:rPr>
          <w:rStyle w:val="Strong"/>
          <w:rFonts w:ascii="Antenna Regular" w:hAnsi="Antenna Regular"/>
          <w:b w:val="0"/>
          <w:bCs w:val="0"/>
          <w:sz w:val="22"/>
        </w:rPr>
      </w:pPr>
      <w:r w:rsidRPr="000022C4">
        <w:rPr>
          <w:rStyle w:val="Strong"/>
          <w:rFonts w:ascii="Antenna Regular" w:hAnsi="Antenna Regular"/>
          <w:b w:val="0"/>
          <w:bCs w:val="0"/>
          <w:sz w:val="22"/>
        </w:rPr>
        <w:t>Human Resources</w:t>
      </w:r>
      <w:r w:rsidR="00BC030A" w:rsidRPr="000022C4">
        <w:rPr>
          <w:rStyle w:val="Strong"/>
          <w:rFonts w:ascii="Antenna Regular" w:hAnsi="Antenna Regular"/>
          <w:b w:val="0"/>
          <w:bCs w:val="0"/>
          <w:sz w:val="22"/>
        </w:rPr>
        <w:t>.</w:t>
      </w:r>
    </w:p>
    <w:p w14:paraId="7DF353FD" w14:textId="265B630C" w:rsidR="0008713E" w:rsidRPr="000022C4" w:rsidRDefault="0008713E" w:rsidP="008D3CDB">
      <w:pPr>
        <w:pStyle w:val="NormalIndent"/>
        <w:ind w:right="-1322"/>
        <w:rPr>
          <w:rFonts w:ascii="Antenna Regular" w:hAnsi="Antenna Regular"/>
          <w:sz w:val="22"/>
        </w:rPr>
      </w:pPr>
    </w:p>
    <w:p w14:paraId="759EE3EF" w14:textId="6B6C23E2" w:rsidR="00601A20" w:rsidRPr="000022C4" w:rsidRDefault="00601A20" w:rsidP="008D3CDB">
      <w:pPr>
        <w:spacing w:line="276" w:lineRule="auto"/>
        <w:ind w:right="-1322"/>
        <w:rPr>
          <w:rFonts w:ascii="Antenna Regular" w:hAnsi="Antenna Regular"/>
          <w:b/>
          <w:i/>
        </w:rPr>
      </w:pPr>
      <w:r w:rsidRPr="000022C4">
        <w:rPr>
          <w:rFonts w:ascii="Antenna Regular" w:hAnsi="Antenna Regular"/>
          <w:b/>
          <w:i/>
        </w:rPr>
        <w:t xml:space="preserve">Director </w:t>
      </w:r>
      <w:r w:rsidR="00BB5221" w:rsidRPr="000022C4">
        <w:rPr>
          <w:rFonts w:ascii="Antenna Regular" w:hAnsi="Antenna Regular"/>
          <w:b/>
          <w:i/>
        </w:rPr>
        <w:t xml:space="preserve">of </w:t>
      </w:r>
      <w:r w:rsidRPr="000022C4">
        <w:rPr>
          <w:rFonts w:ascii="Antenna Regular" w:hAnsi="Antenna Regular"/>
          <w:b/>
          <w:i/>
        </w:rPr>
        <w:t>Corporate</w:t>
      </w:r>
      <w:r w:rsidR="0008713E" w:rsidRPr="000022C4">
        <w:rPr>
          <w:rFonts w:ascii="Antenna Regular" w:hAnsi="Antenna Regular"/>
          <w:b/>
          <w:i/>
        </w:rPr>
        <w:t xml:space="preserve"> Services</w:t>
      </w:r>
    </w:p>
    <w:p w14:paraId="6B9B40E8" w14:textId="2EA99801"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The Corporate </w:t>
      </w:r>
      <w:r w:rsidR="0008713E" w:rsidRPr="000022C4">
        <w:rPr>
          <w:rFonts w:ascii="Antenna Regular" w:hAnsi="Antenna Regular"/>
        </w:rPr>
        <w:t>Services</w:t>
      </w:r>
      <w:r w:rsidRPr="000022C4">
        <w:rPr>
          <w:rFonts w:ascii="Antenna Regular" w:hAnsi="Antenna Regular"/>
        </w:rPr>
        <w:t xml:space="preserve"> directorate includes the following services:</w:t>
      </w:r>
    </w:p>
    <w:p w14:paraId="3E15F280" w14:textId="72673219" w:rsidR="00601A20" w:rsidRPr="000022C4" w:rsidRDefault="00601A20" w:rsidP="008D3CDB">
      <w:pPr>
        <w:pStyle w:val="ListParagraph"/>
        <w:numPr>
          <w:ilvl w:val="0"/>
          <w:numId w:val="5"/>
        </w:numPr>
        <w:spacing w:line="276" w:lineRule="auto"/>
        <w:ind w:left="567" w:right="-1322" w:hanging="567"/>
        <w:contextualSpacing w:val="0"/>
        <w:rPr>
          <w:rFonts w:ascii="Antenna Regular" w:hAnsi="Antenna Regular"/>
          <w:sz w:val="22"/>
        </w:rPr>
      </w:pPr>
      <w:r w:rsidRPr="000022C4">
        <w:rPr>
          <w:rFonts w:ascii="Antenna Regular" w:hAnsi="Antenna Regular"/>
          <w:sz w:val="22"/>
        </w:rPr>
        <w:t>Financial Services (operations and management</w:t>
      </w:r>
      <w:r w:rsidR="00F62B6F" w:rsidRPr="000022C4">
        <w:rPr>
          <w:rFonts w:ascii="Antenna Regular" w:hAnsi="Antenna Regular"/>
          <w:sz w:val="22"/>
        </w:rPr>
        <w:t>).</w:t>
      </w:r>
    </w:p>
    <w:p w14:paraId="6B04F9D4" w14:textId="78F7ADAD" w:rsidR="00601A20" w:rsidRPr="000022C4" w:rsidRDefault="00601A20" w:rsidP="008D3CDB">
      <w:pPr>
        <w:pStyle w:val="ListParagraph"/>
        <w:numPr>
          <w:ilvl w:val="0"/>
          <w:numId w:val="5"/>
        </w:numPr>
        <w:spacing w:line="276" w:lineRule="auto"/>
        <w:ind w:left="567" w:right="-1322" w:hanging="567"/>
        <w:contextualSpacing w:val="0"/>
        <w:rPr>
          <w:rFonts w:ascii="Antenna Regular" w:hAnsi="Antenna Regular"/>
          <w:sz w:val="22"/>
        </w:rPr>
      </w:pPr>
      <w:r w:rsidRPr="000022C4">
        <w:rPr>
          <w:rFonts w:ascii="Antenna Regular" w:hAnsi="Antenna Regular"/>
          <w:sz w:val="22"/>
        </w:rPr>
        <w:t xml:space="preserve">Governance; </w:t>
      </w:r>
      <w:r w:rsidR="00BC030A" w:rsidRPr="000022C4">
        <w:rPr>
          <w:rFonts w:ascii="Antenna Regular" w:hAnsi="Antenna Regular"/>
          <w:sz w:val="22"/>
        </w:rPr>
        <w:t>and</w:t>
      </w:r>
    </w:p>
    <w:p w14:paraId="190B6B67" w14:textId="1951210E" w:rsidR="00601A20" w:rsidRPr="000022C4" w:rsidRDefault="00601A20" w:rsidP="008D3CDB">
      <w:pPr>
        <w:pStyle w:val="ListParagraph"/>
        <w:numPr>
          <w:ilvl w:val="0"/>
          <w:numId w:val="5"/>
        </w:numPr>
        <w:spacing w:line="276" w:lineRule="auto"/>
        <w:ind w:left="567" w:right="-1322" w:hanging="567"/>
        <w:contextualSpacing w:val="0"/>
        <w:rPr>
          <w:rFonts w:ascii="Antenna Regular" w:hAnsi="Antenna Regular"/>
          <w:sz w:val="22"/>
        </w:rPr>
      </w:pPr>
      <w:r w:rsidRPr="000022C4">
        <w:rPr>
          <w:rFonts w:ascii="Antenna Regular" w:hAnsi="Antenna Regular"/>
          <w:sz w:val="22"/>
        </w:rPr>
        <w:t>Information and Communication Technology</w:t>
      </w:r>
      <w:r w:rsidR="00472C20" w:rsidRPr="000022C4">
        <w:rPr>
          <w:rFonts w:ascii="Antenna Regular" w:hAnsi="Antenna Regular"/>
          <w:sz w:val="22"/>
        </w:rPr>
        <w:t xml:space="preserve"> </w:t>
      </w:r>
      <w:r w:rsidRPr="000022C4">
        <w:rPr>
          <w:rFonts w:ascii="Antenna Regular" w:hAnsi="Antenna Regular"/>
          <w:sz w:val="22"/>
        </w:rPr>
        <w:t>/ Records.</w:t>
      </w:r>
    </w:p>
    <w:p w14:paraId="66240351" w14:textId="0BF720D4" w:rsidR="00601A20" w:rsidRPr="000022C4" w:rsidRDefault="00601A20" w:rsidP="008D3CDB">
      <w:pPr>
        <w:spacing w:after="0" w:line="240" w:lineRule="auto"/>
        <w:ind w:right="-1322"/>
        <w:rPr>
          <w:rFonts w:ascii="Antenna Regular" w:hAnsi="Antenna Regular"/>
        </w:rPr>
      </w:pPr>
    </w:p>
    <w:p w14:paraId="0EA01D69" w14:textId="4B16C012" w:rsidR="00601A20" w:rsidRPr="000022C4" w:rsidRDefault="00601A20" w:rsidP="008D3CDB">
      <w:pPr>
        <w:spacing w:line="276" w:lineRule="auto"/>
        <w:ind w:right="-1322"/>
        <w:rPr>
          <w:rFonts w:ascii="Antenna Regular" w:hAnsi="Antenna Regular"/>
          <w:b/>
          <w:i/>
        </w:rPr>
      </w:pPr>
      <w:r w:rsidRPr="000022C4">
        <w:rPr>
          <w:rFonts w:ascii="Antenna Regular" w:hAnsi="Antenna Regular"/>
          <w:b/>
          <w:i/>
        </w:rPr>
        <w:t>Director Infrastructure Services</w:t>
      </w:r>
    </w:p>
    <w:p w14:paraId="2F94F699"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The Infrastructure and Town Services directorate includes the following services: </w:t>
      </w:r>
    </w:p>
    <w:p w14:paraId="7C6A94E8" w14:textId="77777777" w:rsidR="003F5791" w:rsidRPr="000022C4" w:rsidRDefault="003F5791" w:rsidP="008D3CDB">
      <w:pPr>
        <w:pStyle w:val="ListParagraph"/>
        <w:numPr>
          <w:ilvl w:val="0"/>
          <w:numId w:val="22"/>
        </w:numPr>
        <w:spacing w:before="100" w:beforeAutospacing="1" w:after="100" w:afterAutospacing="1"/>
        <w:ind w:left="567" w:right="-1322" w:hanging="567"/>
        <w:outlineLvl w:val="3"/>
        <w:rPr>
          <w:rFonts w:ascii="Antenna Regular" w:eastAsia="Times New Roman" w:hAnsi="Antenna Regular" w:cs="Times New Roman"/>
          <w:sz w:val="22"/>
          <w:lang w:eastAsia="en-AU"/>
        </w:rPr>
      </w:pPr>
      <w:r w:rsidRPr="000022C4">
        <w:rPr>
          <w:rFonts w:ascii="Antenna Regular" w:eastAsia="Times New Roman" w:hAnsi="Antenna Regular" w:cs="Times New Roman"/>
          <w:sz w:val="22"/>
          <w:lang w:eastAsia="en-AU"/>
        </w:rPr>
        <w:t>Infrastructure Projects and Assets</w:t>
      </w:r>
    </w:p>
    <w:p w14:paraId="1FDF86FD" w14:textId="77777777" w:rsidR="003F5791" w:rsidRPr="000022C4" w:rsidRDefault="003F5791" w:rsidP="008D3CDB">
      <w:pPr>
        <w:pStyle w:val="ListParagraph"/>
        <w:numPr>
          <w:ilvl w:val="0"/>
          <w:numId w:val="22"/>
        </w:numPr>
        <w:spacing w:before="100" w:beforeAutospacing="1" w:after="100" w:afterAutospacing="1"/>
        <w:ind w:left="567" w:right="-1322" w:hanging="567"/>
        <w:outlineLvl w:val="3"/>
        <w:rPr>
          <w:rFonts w:ascii="Antenna Regular" w:eastAsia="Times New Roman" w:hAnsi="Antenna Regular" w:cs="Times New Roman"/>
          <w:sz w:val="22"/>
          <w:lang w:eastAsia="en-AU"/>
        </w:rPr>
      </w:pPr>
      <w:r w:rsidRPr="000022C4">
        <w:rPr>
          <w:rFonts w:ascii="Antenna Regular" w:eastAsia="Times New Roman" w:hAnsi="Antenna Regular" w:cs="Times New Roman"/>
          <w:sz w:val="22"/>
          <w:lang w:eastAsia="en-AU"/>
        </w:rPr>
        <w:t>Infrastructure Operations</w:t>
      </w:r>
    </w:p>
    <w:p w14:paraId="5D4A5161" w14:textId="77777777" w:rsidR="003F5791" w:rsidRPr="000022C4" w:rsidRDefault="003F5791" w:rsidP="008D3CDB">
      <w:pPr>
        <w:pStyle w:val="ListParagraph"/>
        <w:numPr>
          <w:ilvl w:val="0"/>
          <w:numId w:val="22"/>
        </w:numPr>
        <w:spacing w:before="100" w:beforeAutospacing="1" w:after="100" w:afterAutospacing="1"/>
        <w:ind w:left="567" w:right="-1322" w:hanging="567"/>
        <w:outlineLvl w:val="3"/>
        <w:rPr>
          <w:rFonts w:ascii="Antenna Regular" w:eastAsia="Times New Roman" w:hAnsi="Antenna Regular" w:cs="Times New Roman"/>
          <w:sz w:val="22"/>
          <w:lang w:eastAsia="en-AU"/>
        </w:rPr>
      </w:pPr>
      <w:r w:rsidRPr="000022C4">
        <w:rPr>
          <w:rFonts w:ascii="Antenna Regular" w:eastAsia="Times New Roman" w:hAnsi="Antenna Regular" w:cs="Times New Roman"/>
          <w:sz w:val="22"/>
          <w:lang w:eastAsia="en-AU"/>
        </w:rPr>
        <w:t>Works &amp; Services (Formerly Engineering Services)</w:t>
      </w:r>
    </w:p>
    <w:p w14:paraId="12AFEBDC" w14:textId="73C26DE7" w:rsidR="003F5791" w:rsidRPr="000022C4" w:rsidRDefault="003F5791" w:rsidP="008D3CDB">
      <w:pPr>
        <w:pStyle w:val="ListParagraph"/>
        <w:numPr>
          <w:ilvl w:val="0"/>
          <w:numId w:val="22"/>
        </w:numPr>
        <w:spacing w:before="100" w:beforeAutospacing="1" w:after="100" w:afterAutospacing="1"/>
        <w:ind w:left="567" w:right="-1322" w:hanging="567"/>
        <w:outlineLvl w:val="3"/>
        <w:rPr>
          <w:rFonts w:ascii="Antenna Regular" w:eastAsia="Times New Roman" w:hAnsi="Antenna Regular" w:cs="Times New Roman"/>
          <w:sz w:val="22"/>
          <w:lang w:eastAsia="en-AU"/>
        </w:rPr>
      </w:pPr>
      <w:r w:rsidRPr="000022C4">
        <w:rPr>
          <w:rFonts w:ascii="Antenna Regular" w:eastAsia="Times New Roman" w:hAnsi="Antenna Regular" w:cs="Times New Roman"/>
          <w:sz w:val="22"/>
          <w:lang w:eastAsia="en-AU"/>
        </w:rPr>
        <w:t>Landfill and Waste Services</w:t>
      </w:r>
    </w:p>
    <w:p w14:paraId="5E03B9D2" w14:textId="3D8AE967" w:rsidR="00601A20" w:rsidRPr="000022C4" w:rsidRDefault="00601A20" w:rsidP="008D3CDB">
      <w:pPr>
        <w:spacing w:line="276" w:lineRule="auto"/>
        <w:ind w:right="-1322"/>
        <w:rPr>
          <w:rFonts w:ascii="Antenna Regular" w:hAnsi="Antenna Regular"/>
          <w:b/>
          <w:i/>
        </w:rPr>
      </w:pPr>
      <w:r w:rsidRPr="000022C4">
        <w:rPr>
          <w:rFonts w:ascii="Antenna Regular" w:hAnsi="Antenna Regular"/>
          <w:b/>
          <w:i/>
        </w:rPr>
        <w:t xml:space="preserve">Director </w:t>
      </w:r>
      <w:r w:rsidR="0008713E" w:rsidRPr="000022C4">
        <w:rPr>
          <w:rFonts w:ascii="Antenna Regular" w:hAnsi="Antenna Regular"/>
          <w:b/>
          <w:i/>
        </w:rPr>
        <w:t>Community Services</w:t>
      </w:r>
    </w:p>
    <w:p w14:paraId="4FFC8927" w14:textId="1528FBAC" w:rsidR="00601A20" w:rsidRPr="000022C4" w:rsidRDefault="00601A20" w:rsidP="008D3CDB">
      <w:pPr>
        <w:spacing w:line="276" w:lineRule="auto"/>
        <w:ind w:right="-1322"/>
        <w:rPr>
          <w:rFonts w:ascii="Antenna Regular" w:hAnsi="Antenna Regular"/>
        </w:rPr>
      </w:pPr>
      <w:r w:rsidRPr="000022C4">
        <w:rPr>
          <w:rFonts w:ascii="Antenna Regular" w:hAnsi="Antenna Regular"/>
        </w:rPr>
        <w:t>The Development, Sustainability</w:t>
      </w:r>
      <w:r w:rsidR="003F5791" w:rsidRPr="000022C4">
        <w:rPr>
          <w:rFonts w:ascii="Antenna Regular" w:hAnsi="Antenna Regular"/>
        </w:rPr>
        <w:t>,</w:t>
      </w:r>
      <w:r w:rsidRPr="000022C4">
        <w:rPr>
          <w:rFonts w:ascii="Antenna Regular" w:hAnsi="Antenna Regular"/>
        </w:rPr>
        <w:t xml:space="preserve"> and Lifestyle directorate includes the following services:</w:t>
      </w:r>
    </w:p>
    <w:p w14:paraId="48F2DE4B" w14:textId="2846C195" w:rsidR="003F5791" w:rsidRPr="000022C4" w:rsidRDefault="003F5791" w:rsidP="008D3CDB">
      <w:pPr>
        <w:pStyle w:val="ListParagraph"/>
        <w:numPr>
          <w:ilvl w:val="0"/>
          <w:numId w:val="5"/>
        </w:numPr>
        <w:spacing w:line="276" w:lineRule="auto"/>
        <w:ind w:left="567" w:right="-1322" w:hanging="567"/>
        <w:contextualSpacing w:val="0"/>
        <w:rPr>
          <w:rStyle w:val="Strong"/>
          <w:rFonts w:ascii="Antenna Regular" w:hAnsi="Antenna Regular"/>
          <w:b w:val="0"/>
          <w:bCs w:val="0"/>
          <w:sz w:val="22"/>
        </w:rPr>
      </w:pPr>
      <w:r w:rsidRPr="000022C4">
        <w:rPr>
          <w:rStyle w:val="Strong"/>
          <w:rFonts w:ascii="Antenna Regular" w:hAnsi="Antenna Regular"/>
          <w:b w:val="0"/>
          <w:bCs w:val="0"/>
          <w:sz w:val="22"/>
        </w:rPr>
        <w:t>Leisure Facilities</w:t>
      </w:r>
    </w:p>
    <w:p w14:paraId="3D7D3EE8" w14:textId="12835A2C" w:rsidR="003F5791" w:rsidRPr="000022C4" w:rsidRDefault="003F5791" w:rsidP="008D3CDB">
      <w:pPr>
        <w:pStyle w:val="ListParagraph"/>
        <w:numPr>
          <w:ilvl w:val="0"/>
          <w:numId w:val="5"/>
        </w:numPr>
        <w:spacing w:line="276" w:lineRule="auto"/>
        <w:ind w:left="567" w:right="-1322" w:hanging="567"/>
        <w:contextualSpacing w:val="0"/>
        <w:rPr>
          <w:rStyle w:val="Strong"/>
          <w:rFonts w:ascii="Antenna Regular" w:hAnsi="Antenna Regular"/>
          <w:b w:val="0"/>
          <w:bCs w:val="0"/>
          <w:sz w:val="22"/>
        </w:rPr>
      </w:pPr>
      <w:r w:rsidRPr="000022C4">
        <w:rPr>
          <w:rStyle w:val="Strong"/>
          <w:rFonts w:ascii="Antenna Regular" w:hAnsi="Antenna Regular"/>
          <w:b w:val="0"/>
          <w:bCs w:val="0"/>
          <w:sz w:val="22"/>
        </w:rPr>
        <w:t>Community Development</w:t>
      </w:r>
    </w:p>
    <w:p w14:paraId="54270B9F" w14:textId="622EBB4A" w:rsidR="00325AA6" w:rsidRPr="000022C4" w:rsidRDefault="00325AA6" w:rsidP="008D3CDB">
      <w:pPr>
        <w:pStyle w:val="ListParagraph"/>
        <w:numPr>
          <w:ilvl w:val="0"/>
          <w:numId w:val="5"/>
        </w:numPr>
        <w:spacing w:line="276" w:lineRule="auto"/>
        <w:ind w:left="567" w:right="-1322" w:hanging="567"/>
        <w:contextualSpacing w:val="0"/>
        <w:rPr>
          <w:rStyle w:val="Strong"/>
          <w:rFonts w:ascii="Antenna Regular" w:hAnsi="Antenna Regular"/>
          <w:b w:val="0"/>
          <w:bCs w:val="0"/>
          <w:sz w:val="22"/>
        </w:rPr>
      </w:pPr>
      <w:r w:rsidRPr="000022C4">
        <w:rPr>
          <w:rStyle w:val="Strong"/>
          <w:rFonts w:ascii="Antenna Regular" w:hAnsi="Antenna Regular"/>
          <w:b w:val="0"/>
          <w:bCs w:val="0"/>
          <w:sz w:val="22"/>
        </w:rPr>
        <w:t>Community Safety</w:t>
      </w:r>
    </w:p>
    <w:p w14:paraId="19BDFF29" w14:textId="77777777" w:rsidR="00964B69" w:rsidRDefault="00964B69" w:rsidP="008D3CDB">
      <w:pPr>
        <w:spacing w:line="276" w:lineRule="auto"/>
        <w:ind w:right="-1322"/>
        <w:rPr>
          <w:rStyle w:val="Strong"/>
          <w:rFonts w:ascii="Antenna Regular" w:hAnsi="Antenna Regular"/>
        </w:rPr>
      </w:pPr>
    </w:p>
    <w:p w14:paraId="3187ACD3" w14:textId="77777777" w:rsidR="000022C4" w:rsidRDefault="000022C4" w:rsidP="008D3CDB">
      <w:pPr>
        <w:spacing w:line="276" w:lineRule="auto"/>
        <w:ind w:right="-1322"/>
        <w:rPr>
          <w:rStyle w:val="Strong"/>
          <w:rFonts w:ascii="Antenna Regular" w:hAnsi="Antenna Regular"/>
        </w:rPr>
      </w:pPr>
    </w:p>
    <w:p w14:paraId="7562B9E6" w14:textId="77777777" w:rsidR="000022C4" w:rsidRPr="000022C4" w:rsidRDefault="000022C4" w:rsidP="008D3CDB">
      <w:pPr>
        <w:spacing w:line="276" w:lineRule="auto"/>
        <w:ind w:right="-1322"/>
        <w:rPr>
          <w:rStyle w:val="Strong"/>
          <w:rFonts w:ascii="Antenna Regular" w:hAnsi="Antenna Regular"/>
        </w:rPr>
      </w:pPr>
    </w:p>
    <w:p w14:paraId="2CA7EE04" w14:textId="5EA5CD33" w:rsidR="009C686F" w:rsidRPr="00875193" w:rsidRDefault="00325AA6" w:rsidP="008D3CDB">
      <w:pPr>
        <w:spacing w:line="276" w:lineRule="auto"/>
        <w:ind w:right="-1322"/>
        <w:rPr>
          <w:rStyle w:val="Strong"/>
          <w:rFonts w:ascii="Antenna Regular" w:hAnsi="Antenna Regular"/>
          <w:b w:val="0"/>
          <w:bCs w:val="0"/>
          <w:i/>
          <w:iCs/>
        </w:rPr>
      </w:pPr>
      <w:r w:rsidRPr="00875193">
        <w:rPr>
          <w:rStyle w:val="Strong"/>
          <w:rFonts w:ascii="Antenna Regular" w:hAnsi="Antenna Regular"/>
          <w:i/>
          <w:iCs/>
        </w:rPr>
        <w:lastRenderedPageBreak/>
        <w:t>Director</w:t>
      </w:r>
      <w:r w:rsidRPr="00875193">
        <w:rPr>
          <w:rStyle w:val="Strong"/>
          <w:rFonts w:ascii="Antenna Regular" w:hAnsi="Antenna Regular"/>
          <w:b w:val="0"/>
          <w:bCs w:val="0"/>
          <w:i/>
          <w:iCs/>
        </w:rPr>
        <w:t xml:space="preserve"> </w:t>
      </w:r>
      <w:r w:rsidR="009C686F" w:rsidRPr="00875193">
        <w:rPr>
          <w:rStyle w:val="Emphasis"/>
          <w:rFonts w:ascii="Antenna Regular" w:hAnsi="Antenna Regular"/>
          <w:b/>
          <w:bCs/>
          <w:i w:val="0"/>
          <w:iCs w:val="0"/>
        </w:rPr>
        <w:t>Regulatory Services</w:t>
      </w:r>
    </w:p>
    <w:p w14:paraId="569B4636" w14:textId="604BB47F" w:rsidR="00325AA6" w:rsidRPr="000022C4" w:rsidRDefault="009C686F" w:rsidP="008D3CDB">
      <w:pPr>
        <w:spacing w:line="276" w:lineRule="auto"/>
        <w:ind w:right="-1322"/>
        <w:rPr>
          <w:rFonts w:ascii="Antenna Regular" w:hAnsi="Antenna Regular"/>
        </w:rPr>
      </w:pPr>
      <w:r w:rsidRPr="00875193">
        <w:rPr>
          <w:rStyle w:val="Strong"/>
          <w:rFonts w:ascii="Antenna Regular" w:hAnsi="Antenna Regular"/>
          <w:b w:val="0"/>
          <w:bCs w:val="0"/>
        </w:rPr>
        <w:t>The</w:t>
      </w:r>
      <w:r w:rsidRPr="000022C4">
        <w:rPr>
          <w:rStyle w:val="Strong"/>
          <w:rFonts w:ascii="Antenna Regular" w:hAnsi="Antenna Regular"/>
        </w:rPr>
        <w:t xml:space="preserve"> </w:t>
      </w:r>
      <w:r w:rsidR="00325AA6" w:rsidRPr="000022C4">
        <w:rPr>
          <w:rStyle w:val="Emphasis"/>
          <w:rFonts w:ascii="Antenna Regular" w:hAnsi="Antenna Regular"/>
          <w:i w:val="0"/>
          <w:iCs w:val="0"/>
        </w:rPr>
        <w:t xml:space="preserve">Regulatory Services </w:t>
      </w:r>
      <w:r w:rsidR="00325AA6" w:rsidRPr="000022C4">
        <w:rPr>
          <w:rFonts w:ascii="Antenna Regular" w:hAnsi="Antenna Regular"/>
        </w:rPr>
        <w:t>directorate includes the following services:</w:t>
      </w:r>
    </w:p>
    <w:p w14:paraId="16874AA5" w14:textId="77777777" w:rsidR="00325AA6" w:rsidRPr="000022C4" w:rsidRDefault="00325AA6" w:rsidP="008D3CDB">
      <w:pPr>
        <w:pStyle w:val="NormalWeb"/>
        <w:numPr>
          <w:ilvl w:val="0"/>
          <w:numId w:val="23"/>
        </w:numPr>
        <w:ind w:left="567" w:right="-1322" w:hanging="567"/>
        <w:rPr>
          <w:rFonts w:ascii="Antenna Regular" w:hAnsi="Antenna Regular"/>
          <w:b/>
          <w:bCs/>
          <w:sz w:val="22"/>
          <w:szCs w:val="22"/>
        </w:rPr>
      </w:pPr>
      <w:r w:rsidRPr="000022C4">
        <w:rPr>
          <w:rStyle w:val="Strong"/>
          <w:rFonts w:ascii="Antenna Regular" w:hAnsi="Antenna Regular"/>
          <w:b w:val="0"/>
          <w:bCs w:val="0"/>
          <w:sz w:val="22"/>
          <w:szCs w:val="22"/>
        </w:rPr>
        <w:t>Environmental Health</w:t>
      </w:r>
    </w:p>
    <w:p w14:paraId="50D509FA" w14:textId="77777777" w:rsidR="00325AA6" w:rsidRPr="000022C4" w:rsidRDefault="00325AA6" w:rsidP="008D3CDB">
      <w:pPr>
        <w:pStyle w:val="NormalWeb"/>
        <w:numPr>
          <w:ilvl w:val="0"/>
          <w:numId w:val="23"/>
        </w:numPr>
        <w:ind w:left="567" w:right="-1322" w:hanging="567"/>
        <w:rPr>
          <w:rFonts w:ascii="Antenna Regular" w:hAnsi="Antenna Regular"/>
          <w:b/>
          <w:bCs/>
          <w:sz w:val="22"/>
          <w:szCs w:val="22"/>
        </w:rPr>
      </w:pPr>
      <w:r w:rsidRPr="000022C4">
        <w:rPr>
          <w:rStyle w:val="Strong"/>
          <w:rFonts w:ascii="Antenna Regular" w:hAnsi="Antenna Regular"/>
          <w:b w:val="0"/>
          <w:bCs w:val="0"/>
          <w:sz w:val="22"/>
          <w:szCs w:val="22"/>
        </w:rPr>
        <w:t>Rangers &amp; Emergency management</w:t>
      </w:r>
    </w:p>
    <w:p w14:paraId="5C46EE7C" w14:textId="77777777" w:rsidR="00325AA6" w:rsidRPr="000022C4" w:rsidRDefault="00325AA6" w:rsidP="008D3CDB">
      <w:pPr>
        <w:pStyle w:val="NormalWeb"/>
        <w:numPr>
          <w:ilvl w:val="0"/>
          <w:numId w:val="23"/>
        </w:numPr>
        <w:ind w:left="567" w:right="-1322" w:hanging="567"/>
        <w:rPr>
          <w:rFonts w:ascii="Antenna Regular" w:hAnsi="Antenna Regular"/>
          <w:b/>
          <w:bCs/>
          <w:sz w:val="22"/>
          <w:szCs w:val="22"/>
        </w:rPr>
      </w:pPr>
      <w:r w:rsidRPr="000022C4">
        <w:rPr>
          <w:rStyle w:val="Strong"/>
          <w:rFonts w:ascii="Antenna Regular" w:hAnsi="Antenna Regular"/>
          <w:b w:val="0"/>
          <w:bCs w:val="0"/>
          <w:sz w:val="22"/>
          <w:szCs w:val="22"/>
        </w:rPr>
        <w:t>Town Planning</w:t>
      </w:r>
    </w:p>
    <w:p w14:paraId="032F4BD2" w14:textId="77777777" w:rsidR="00325AA6" w:rsidRPr="000022C4" w:rsidRDefault="00325AA6" w:rsidP="008D3CDB">
      <w:pPr>
        <w:pStyle w:val="NormalWeb"/>
        <w:numPr>
          <w:ilvl w:val="0"/>
          <w:numId w:val="23"/>
        </w:numPr>
        <w:ind w:left="567" w:right="-1322" w:hanging="567"/>
        <w:rPr>
          <w:rFonts w:ascii="Antenna Regular" w:hAnsi="Antenna Regular"/>
          <w:b/>
          <w:bCs/>
          <w:sz w:val="22"/>
          <w:szCs w:val="22"/>
        </w:rPr>
      </w:pPr>
      <w:r w:rsidRPr="000022C4">
        <w:rPr>
          <w:rStyle w:val="Strong"/>
          <w:rFonts w:ascii="Antenna Regular" w:hAnsi="Antenna Regular"/>
          <w:b w:val="0"/>
          <w:bCs w:val="0"/>
          <w:sz w:val="22"/>
          <w:szCs w:val="22"/>
        </w:rPr>
        <w:t>Building Services</w:t>
      </w:r>
    </w:p>
    <w:p w14:paraId="5FBD7520" w14:textId="5358631F" w:rsidR="00601A20" w:rsidRPr="000022C4" w:rsidRDefault="00601A20" w:rsidP="008D3CDB">
      <w:pPr>
        <w:pStyle w:val="Heading1"/>
        <w:spacing w:line="276" w:lineRule="auto"/>
        <w:ind w:right="-1322"/>
        <w:rPr>
          <w:rFonts w:ascii="Antenna Regular" w:hAnsi="Antenna Regular"/>
          <w:sz w:val="22"/>
          <w:szCs w:val="22"/>
        </w:rPr>
      </w:pPr>
      <w:bookmarkStart w:id="9" w:name="_Toc335731546"/>
      <w:bookmarkStart w:id="10" w:name="_Toc520121247"/>
      <w:bookmarkStart w:id="11" w:name="_Toc400013053"/>
      <w:r w:rsidRPr="000022C4">
        <w:rPr>
          <w:rFonts w:ascii="Antenna Regular" w:hAnsi="Antenna Regular"/>
          <w:sz w:val="22"/>
          <w:szCs w:val="22"/>
        </w:rPr>
        <w:t>Town of Port Hedland Council</w:t>
      </w:r>
      <w:bookmarkEnd w:id="9"/>
      <w:bookmarkEnd w:id="10"/>
      <w:bookmarkEnd w:id="11"/>
    </w:p>
    <w:p w14:paraId="0243275E" w14:textId="77777777" w:rsidR="00601A20" w:rsidRPr="000022C4" w:rsidRDefault="00601A20" w:rsidP="008D3CDB">
      <w:pPr>
        <w:spacing w:line="276" w:lineRule="auto"/>
        <w:ind w:right="-1322"/>
        <w:rPr>
          <w:rFonts w:ascii="Antenna Regular" w:hAnsi="Antenna Regular"/>
        </w:rPr>
      </w:pPr>
    </w:p>
    <w:p w14:paraId="6549F359" w14:textId="10D4EF61"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The Town of Port Hedland is currently served by the </w:t>
      </w:r>
      <w:r w:rsidR="000022C4" w:rsidRPr="000022C4">
        <w:rPr>
          <w:rFonts w:ascii="Antenna Regular" w:hAnsi="Antenna Regular"/>
        </w:rPr>
        <w:t>mayor</w:t>
      </w:r>
      <w:r w:rsidRPr="000022C4">
        <w:rPr>
          <w:rFonts w:ascii="Antenna Regular" w:hAnsi="Antenna Regular"/>
        </w:rPr>
        <w:t xml:space="preserve"> and </w:t>
      </w:r>
      <w:r w:rsidR="00D46715">
        <w:rPr>
          <w:rFonts w:ascii="Antenna Regular" w:hAnsi="Antenna Regular"/>
        </w:rPr>
        <w:t>s</w:t>
      </w:r>
      <w:r w:rsidR="00875193">
        <w:rPr>
          <w:rFonts w:ascii="Antenna Regular" w:hAnsi="Antenna Regular"/>
        </w:rPr>
        <w:t>even</w:t>
      </w:r>
      <w:r w:rsidRPr="000022C4">
        <w:rPr>
          <w:rFonts w:ascii="Antenna Regular" w:hAnsi="Antenna Regular"/>
        </w:rPr>
        <w:t xml:space="preserve"> Councillors, in a single ward structure.</w:t>
      </w:r>
    </w:p>
    <w:p w14:paraId="610991FF" w14:textId="0DCF8792" w:rsidR="00601A20" w:rsidRPr="000022C4" w:rsidRDefault="00675558" w:rsidP="008D3CDB">
      <w:pPr>
        <w:pStyle w:val="ListParagraph"/>
        <w:numPr>
          <w:ilvl w:val="0"/>
          <w:numId w:val="8"/>
        </w:numPr>
        <w:spacing w:line="276" w:lineRule="auto"/>
        <w:ind w:left="567" w:right="-1322" w:hanging="567"/>
        <w:rPr>
          <w:rFonts w:ascii="Antenna Regular" w:hAnsi="Antenna Regular"/>
          <w:sz w:val="22"/>
        </w:rPr>
      </w:pPr>
      <w:r w:rsidRPr="000022C4">
        <w:rPr>
          <w:rFonts w:ascii="Antenna Regular" w:hAnsi="Antenna Regular"/>
          <w:sz w:val="22"/>
        </w:rPr>
        <w:t>Peter Carter</w:t>
      </w:r>
      <w:r w:rsidR="00601A20" w:rsidRPr="000022C4">
        <w:rPr>
          <w:rFonts w:ascii="Antenna Regular" w:hAnsi="Antenna Regular"/>
          <w:sz w:val="22"/>
        </w:rPr>
        <w:t>, Mayor</w:t>
      </w:r>
    </w:p>
    <w:p w14:paraId="7CF2A9F8" w14:textId="6DE0083D" w:rsidR="00601A20" w:rsidRDefault="00675558" w:rsidP="008D3CDB">
      <w:pPr>
        <w:pStyle w:val="ListParagraph"/>
        <w:numPr>
          <w:ilvl w:val="0"/>
          <w:numId w:val="8"/>
        </w:numPr>
        <w:spacing w:line="276" w:lineRule="auto"/>
        <w:ind w:left="567" w:right="-1322" w:hanging="567"/>
        <w:rPr>
          <w:rFonts w:ascii="Antenna Regular" w:hAnsi="Antenna Regular"/>
          <w:sz w:val="22"/>
        </w:rPr>
      </w:pPr>
      <w:r w:rsidRPr="000022C4">
        <w:rPr>
          <w:rFonts w:ascii="Antenna Regular" w:hAnsi="Antenna Regular"/>
          <w:sz w:val="22"/>
        </w:rPr>
        <w:t>Ash Christensen</w:t>
      </w:r>
      <w:r w:rsidR="00D46715">
        <w:rPr>
          <w:rFonts w:ascii="Antenna Regular" w:hAnsi="Antenna Regular"/>
          <w:sz w:val="22"/>
        </w:rPr>
        <w:t>,</w:t>
      </w:r>
      <w:r w:rsidR="00D46715" w:rsidRPr="00D46715">
        <w:rPr>
          <w:rFonts w:ascii="Antenna Regular" w:hAnsi="Antenna Regular"/>
          <w:sz w:val="22"/>
        </w:rPr>
        <w:t xml:space="preserve"> </w:t>
      </w:r>
      <w:r w:rsidR="00D46715" w:rsidRPr="000022C4">
        <w:rPr>
          <w:rFonts w:ascii="Antenna Regular" w:hAnsi="Antenna Regular"/>
          <w:sz w:val="22"/>
        </w:rPr>
        <w:t>Deputy Mayor</w:t>
      </w:r>
    </w:p>
    <w:p w14:paraId="394A6528" w14:textId="1E8E5539" w:rsidR="00D46715" w:rsidRPr="000022C4" w:rsidRDefault="00D46715" w:rsidP="00D46715">
      <w:pPr>
        <w:pStyle w:val="ListParagraph"/>
        <w:numPr>
          <w:ilvl w:val="0"/>
          <w:numId w:val="8"/>
        </w:numPr>
        <w:spacing w:line="276" w:lineRule="auto"/>
        <w:ind w:left="567" w:right="-1322" w:hanging="567"/>
        <w:rPr>
          <w:rFonts w:ascii="Antenna Regular" w:hAnsi="Antenna Regular"/>
          <w:sz w:val="22"/>
        </w:rPr>
      </w:pPr>
      <w:r w:rsidRPr="000022C4">
        <w:rPr>
          <w:rFonts w:ascii="Antenna Regular" w:hAnsi="Antenna Regular"/>
          <w:sz w:val="22"/>
        </w:rPr>
        <w:t>Tim Turner</w:t>
      </w:r>
    </w:p>
    <w:p w14:paraId="76177B81" w14:textId="77777777" w:rsidR="00D46715" w:rsidRDefault="00D46715" w:rsidP="00D46715">
      <w:pPr>
        <w:pStyle w:val="ListParagraph"/>
        <w:numPr>
          <w:ilvl w:val="0"/>
          <w:numId w:val="8"/>
        </w:numPr>
        <w:spacing w:line="276" w:lineRule="auto"/>
        <w:ind w:left="567" w:right="-1322" w:hanging="567"/>
        <w:rPr>
          <w:rFonts w:ascii="Antenna Regular" w:hAnsi="Antenna Regular"/>
          <w:sz w:val="22"/>
        </w:rPr>
      </w:pPr>
      <w:r w:rsidRPr="000022C4">
        <w:rPr>
          <w:rFonts w:ascii="Antenna Regular" w:hAnsi="Antenna Regular"/>
          <w:sz w:val="22"/>
        </w:rPr>
        <w:t>Laveni “Flo” Bennett</w:t>
      </w:r>
    </w:p>
    <w:p w14:paraId="6DDB9E4E" w14:textId="573183C6" w:rsidR="00D46715" w:rsidRPr="000022C4" w:rsidRDefault="00D46715" w:rsidP="00D46715">
      <w:pPr>
        <w:pStyle w:val="ListParagraph"/>
        <w:numPr>
          <w:ilvl w:val="0"/>
          <w:numId w:val="8"/>
        </w:numPr>
        <w:spacing w:line="276" w:lineRule="auto"/>
        <w:ind w:left="567" w:right="-1322" w:hanging="567"/>
        <w:rPr>
          <w:rFonts w:ascii="Antenna Regular" w:hAnsi="Antenna Regular"/>
          <w:sz w:val="22"/>
        </w:rPr>
      </w:pPr>
      <w:r>
        <w:rPr>
          <w:rFonts w:ascii="Antenna Regular" w:hAnsi="Antenna Regular"/>
          <w:sz w:val="22"/>
        </w:rPr>
        <w:t>Ambika Rebello</w:t>
      </w:r>
    </w:p>
    <w:p w14:paraId="1A9E9425" w14:textId="549AF11D" w:rsidR="00601A20" w:rsidRDefault="00D46715" w:rsidP="008D3CDB">
      <w:pPr>
        <w:pStyle w:val="ListParagraph"/>
        <w:numPr>
          <w:ilvl w:val="0"/>
          <w:numId w:val="8"/>
        </w:numPr>
        <w:spacing w:line="276" w:lineRule="auto"/>
        <w:ind w:left="567" w:right="-1322" w:hanging="567"/>
        <w:rPr>
          <w:rFonts w:ascii="Antenna Regular" w:hAnsi="Antenna Regular"/>
          <w:sz w:val="22"/>
        </w:rPr>
      </w:pPr>
      <w:r>
        <w:rPr>
          <w:rFonts w:ascii="Antenna Regular" w:hAnsi="Antenna Regular"/>
          <w:sz w:val="22"/>
        </w:rPr>
        <w:t>Sven Arentz</w:t>
      </w:r>
    </w:p>
    <w:p w14:paraId="16D19C21" w14:textId="1AB6C52F" w:rsidR="00D46715" w:rsidRDefault="00D46715" w:rsidP="008D3CDB">
      <w:pPr>
        <w:pStyle w:val="ListParagraph"/>
        <w:numPr>
          <w:ilvl w:val="0"/>
          <w:numId w:val="8"/>
        </w:numPr>
        <w:spacing w:line="276" w:lineRule="auto"/>
        <w:ind w:left="567" w:right="-1322" w:hanging="567"/>
        <w:rPr>
          <w:rFonts w:ascii="Antenna Regular" w:hAnsi="Antenna Regular"/>
          <w:sz w:val="22"/>
        </w:rPr>
      </w:pPr>
      <w:r>
        <w:rPr>
          <w:rFonts w:ascii="Antenna Regular" w:hAnsi="Antenna Regular"/>
          <w:sz w:val="22"/>
        </w:rPr>
        <w:t xml:space="preserve">Adrian </w:t>
      </w:r>
      <w:proofErr w:type="spellStart"/>
      <w:r>
        <w:rPr>
          <w:rFonts w:ascii="Antenna Regular" w:hAnsi="Antenna Regular"/>
          <w:sz w:val="22"/>
        </w:rPr>
        <w:t>McRac</w:t>
      </w:r>
      <w:proofErr w:type="spellEnd"/>
    </w:p>
    <w:p w14:paraId="7D8F7BC5" w14:textId="27E1C9D4" w:rsidR="00875193" w:rsidRPr="000022C4" w:rsidRDefault="00875193" w:rsidP="008D3CDB">
      <w:pPr>
        <w:pStyle w:val="ListParagraph"/>
        <w:numPr>
          <w:ilvl w:val="0"/>
          <w:numId w:val="8"/>
        </w:numPr>
        <w:spacing w:line="276" w:lineRule="auto"/>
        <w:ind w:left="567" w:right="-1322" w:hanging="567"/>
        <w:rPr>
          <w:rFonts w:ascii="Antenna Regular" w:hAnsi="Antenna Regular"/>
          <w:sz w:val="22"/>
        </w:rPr>
      </w:pPr>
      <w:r>
        <w:rPr>
          <w:rFonts w:ascii="Antenna Regular" w:hAnsi="Antenna Regular"/>
          <w:sz w:val="22"/>
        </w:rPr>
        <w:t>Camilo Blanco</w:t>
      </w:r>
    </w:p>
    <w:p w14:paraId="50A611FA" w14:textId="77777777" w:rsidR="00601A20" w:rsidRPr="000022C4" w:rsidRDefault="00601A20" w:rsidP="008D3CDB">
      <w:pPr>
        <w:spacing w:line="276" w:lineRule="auto"/>
        <w:ind w:right="-1322"/>
        <w:rPr>
          <w:rFonts w:ascii="Antenna Regular" w:hAnsi="Antenna Regular"/>
        </w:rPr>
      </w:pPr>
    </w:p>
    <w:p w14:paraId="0E0C890D" w14:textId="0DB8E863"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The Elected Members work together as the Town’s Council for the benefit of the community. Decisions are made by the Council in accordance with the </w:t>
      </w:r>
      <w:r w:rsidRPr="000022C4">
        <w:rPr>
          <w:rFonts w:ascii="Antenna Regular" w:hAnsi="Antenna Regular"/>
          <w:i/>
        </w:rPr>
        <w:t>Local Government Act 1995</w:t>
      </w:r>
      <w:r w:rsidRPr="000022C4">
        <w:rPr>
          <w:rFonts w:ascii="Antenna Regular" w:hAnsi="Antenna Regular"/>
        </w:rPr>
        <w:t xml:space="preserve">. For further information about the Town of Port Hedland’s elected members, please visit our website: </w:t>
      </w:r>
      <w:hyperlink r:id="rId10" w:history="1">
        <w:r w:rsidR="00CC0E6D" w:rsidRPr="000022C4">
          <w:rPr>
            <w:rStyle w:val="Hyperlink"/>
            <w:rFonts w:ascii="Antenna Regular" w:hAnsi="Antenna Regular"/>
          </w:rPr>
          <w:t>https://www.porthedland.wa.gov.au/our-council/council/your-councillors.aspx</w:t>
        </w:r>
      </w:hyperlink>
    </w:p>
    <w:p w14:paraId="11F27A69" w14:textId="77777777" w:rsidR="00601A20" w:rsidRPr="000022C4" w:rsidRDefault="00601A20" w:rsidP="008D3CDB">
      <w:pPr>
        <w:pStyle w:val="Heading-submain"/>
        <w:spacing w:line="276" w:lineRule="auto"/>
        <w:ind w:right="-1322"/>
        <w:rPr>
          <w:rFonts w:ascii="Antenna Regular" w:hAnsi="Antenna Regular"/>
          <w:sz w:val="22"/>
          <w:szCs w:val="22"/>
        </w:rPr>
      </w:pPr>
    </w:p>
    <w:p w14:paraId="1E4EDAF3" w14:textId="624A0A94" w:rsidR="00601A20" w:rsidRPr="000022C4" w:rsidRDefault="00601A20" w:rsidP="008D3CDB">
      <w:pPr>
        <w:pStyle w:val="Heading-submain"/>
        <w:spacing w:line="276" w:lineRule="auto"/>
        <w:ind w:right="-1322"/>
        <w:rPr>
          <w:rFonts w:ascii="Antenna Regular" w:hAnsi="Antenna Regular"/>
          <w:i/>
          <w:sz w:val="22"/>
          <w:szCs w:val="22"/>
        </w:rPr>
      </w:pPr>
      <w:r w:rsidRPr="000022C4">
        <w:rPr>
          <w:rFonts w:ascii="Antenna Regular" w:hAnsi="Antenna Regular"/>
          <w:i/>
          <w:sz w:val="22"/>
          <w:szCs w:val="22"/>
        </w:rPr>
        <w:t>Role of the Council</w:t>
      </w:r>
    </w:p>
    <w:p w14:paraId="523256B8" w14:textId="431E135B" w:rsidR="00601A20" w:rsidRPr="000022C4" w:rsidRDefault="00601A20" w:rsidP="008D3CDB">
      <w:pPr>
        <w:pStyle w:val="ListParagraph"/>
        <w:numPr>
          <w:ilvl w:val="0"/>
          <w:numId w:val="6"/>
        </w:numPr>
        <w:spacing w:line="276" w:lineRule="auto"/>
        <w:ind w:left="567" w:right="-1322" w:hanging="567"/>
        <w:rPr>
          <w:rFonts w:ascii="Antenna Regular" w:hAnsi="Antenna Regular"/>
          <w:sz w:val="22"/>
        </w:rPr>
      </w:pPr>
      <w:r w:rsidRPr="000022C4">
        <w:rPr>
          <w:rFonts w:ascii="Antenna Regular" w:hAnsi="Antenna Regular"/>
          <w:sz w:val="22"/>
        </w:rPr>
        <w:t xml:space="preserve">Directs and controls the local government </w:t>
      </w:r>
      <w:r w:rsidR="000022C4" w:rsidRPr="000022C4">
        <w:rPr>
          <w:rFonts w:ascii="Antenna Regular" w:hAnsi="Antenna Regular"/>
          <w:sz w:val="22"/>
        </w:rPr>
        <w:t>affairs.</w:t>
      </w:r>
    </w:p>
    <w:p w14:paraId="7035C4C1" w14:textId="0443C5FC" w:rsidR="00601A20" w:rsidRPr="000022C4" w:rsidRDefault="00601A20" w:rsidP="008D3CDB">
      <w:pPr>
        <w:pStyle w:val="ListParagraph"/>
        <w:numPr>
          <w:ilvl w:val="0"/>
          <w:numId w:val="6"/>
        </w:numPr>
        <w:spacing w:line="276" w:lineRule="auto"/>
        <w:ind w:left="567" w:right="-1322" w:hanging="567"/>
        <w:rPr>
          <w:rFonts w:ascii="Antenna Regular" w:hAnsi="Antenna Regular"/>
          <w:sz w:val="22"/>
        </w:rPr>
      </w:pPr>
      <w:r w:rsidRPr="000022C4">
        <w:rPr>
          <w:rFonts w:ascii="Antenna Regular" w:hAnsi="Antenna Regular"/>
          <w:sz w:val="22"/>
        </w:rPr>
        <w:t xml:space="preserve">Is responsible for the performance of the local government </w:t>
      </w:r>
      <w:r w:rsidR="000022C4" w:rsidRPr="000022C4">
        <w:rPr>
          <w:rFonts w:ascii="Antenna Regular" w:hAnsi="Antenna Regular"/>
          <w:sz w:val="22"/>
        </w:rPr>
        <w:t>functions.</w:t>
      </w:r>
    </w:p>
    <w:p w14:paraId="59CA203D" w14:textId="1AA234F7" w:rsidR="00601A20" w:rsidRPr="000022C4" w:rsidRDefault="00601A20" w:rsidP="008D3CDB">
      <w:pPr>
        <w:pStyle w:val="ListParagraph"/>
        <w:numPr>
          <w:ilvl w:val="0"/>
          <w:numId w:val="6"/>
        </w:numPr>
        <w:spacing w:line="276" w:lineRule="auto"/>
        <w:ind w:left="567" w:right="-1322" w:hanging="567"/>
        <w:rPr>
          <w:rFonts w:ascii="Antenna Regular" w:hAnsi="Antenna Regular"/>
          <w:sz w:val="22"/>
        </w:rPr>
      </w:pPr>
      <w:r w:rsidRPr="000022C4">
        <w:rPr>
          <w:rFonts w:ascii="Antenna Regular" w:hAnsi="Antenna Regular"/>
          <w:sz w:val="22"/>
        </w:rPr>
        <w:t xml:space="preserve">Oversee the allocation of the local government finances and </w:t>
      </w:r>
      <w:r w:rsidR="000022C4" w:rsidRPr="000022C4">
        <w:rPr>
          <w:rFonts w:ascii="Antenna Regular" w:hAnsi="Antenna Regular"/>
          <w:sz w:val="22"/>
        </w:rPr>
        <w:t>resources.</w:t>
      </w:r>
    </w:p>
    <w:p w14:paraId="3A43B561" w14:textId="23D51051" w:rsidR="00601A20" w:rsidRPr="000022C4" w:rsidRDefault="00601A20" w:rsidP="008D3CDB">
      <w:pPr>
        <w:pStyle w:val="ListParagraph"/>
        <w:numPr>
          <w:ilvl w:val="0"/>
          <w:numId w:val="6"/>
        </w:numPr>
        <w:spacing w:line="276" w:lineRule="auto"/>
        <w:ind w:left="567" w:right="-1322" w:hanging="567"/>
        <w:rPr>
          <w:rFonts w:ascii="Antenna Regular" w:hAnsi="Antenna Regular"/>
          <w:sz w:val="22"/>
        </w:rPr>
      </w:pPr>
      <w:r w:rsidRPr="000022C4">
        <w:rPr>
          <w:rFonts w:ascii="Antenna Regular" w:hAnsi="Antenna Regular"/>
          <w:sz w:val="22"/>
        </w:rPr>
        <w:t xml:space="preserve">Determine the local government’s </w:t>
      </w:r>
      <w:r w:rsidR="000022C4" w:rsidRPr="000022C4">
        <w:rPr>
          <w:rFonts w:ascii="Antenna Regular" w:hAnsi="Antenna Regular"/>
          <w:sz w:val="22"/>
        </w:rPr>
        <w:t>policies.</w:t>
      </w:r>
    </w:p>
    <w:p w14:paraId="52920F52" w14:textId="77777777" w:rsidR="00601A20" w:rsidRPr="000022C4" w:rsidRDefault="00601A20" w:rsidP="008D3CDB">
      <w:pPr>
        <w:pStyle w:val="Heading-submain"/>
        <w:spacing w:line="276" w:lineRule="auto"/>
        <w:ind w:right="-1322"/>
        <w:rPr>
          <w:rFonts w:ascii="Antenna Regular" w:hAnsi="Antenna Regular"/>
          <w:sz w:val="22"/>
          <w:szCs w:val="22"/>
        </w:rPr>
      </w:pPr>
    </w:p>
    <w:p w14:paraId="4862A8C3" w14:textId="77777777" w:rsidR="00601A20" w:rsidRPr="000022C4" w:rsidRDefault="00601A20" w:rsidP="008D3CDB">
      <w:pPr>
        <w:pStyle w:val="Heading-submain"/>
        <w:spacing w:line="276" w:lineRule="auto"/>
        <w:ind w:right="-1322"/>
        <w:rPr>
          <w:rFonts w:ascii="Antenna Regular" w:hAnsi="Antenna Regular"/>
          <w:i/>
          <w:sz w:val="22"/>
          <w:szCs w:val="22"/>
        </w:rPr>
      </w:pPr>
      <w:r w:rsidRPr="000022C4">
        <w:rPr>
          <w:rFonts w:ascii="Antenna Regular" w:hAnsi="Antenna Regular"/>
          <w:i/>
          <w:sz w:val="22"/>
          <w:szCs w:val="22"/>
        </w:rPr>
        <w:t>Role of Mayor</w:t>
      </w:r>
    </w:p>
    <w:p w14:paraId="0BF110DE" w14:textId="77777777" w:rsidR="00601A20" w:rsidRPr="000022C4" w:rsidRDefault="00601A20" w:rsidP="008D3CDB">
      <w:pPr>
        <w:pStyle w:val="ListParagraph"/>
        <w:numPr>
          <w:ilvl w:val="0"/>
          <w:numId w:val="7"/>
        </w:numPr>
        <w:spacing w:line="276" w:lineRule="auto"/>
        <w:ind w:left="567" w:right="-1322" w:hanging="567"/>
        <w:rPr>
          <w:rFonts w:ascii="Antenna Regular" w:hAnsi="Antenna Regular"/>
          <w:sz w:val="22"/>
        </w:rPr>
      </w:pPr>
      <w:r w:rsidRPr="000022C4">
        <w:rPr>
          <w:rFonts w:ascii="Antenna Regular" w:hAnsi="Antenna Regular"/>
          <w:sz w:val="22"/>
        </w:rPr>
        <w:t>Presides at meetings in accordance with the</w:t>
      </w:r>
      <w:r w:rsidRPr="000022C4">
        <w:rPr>
          <w:rFonts w:ascii="Antenna Regular" w:hAnsi="Antenna Regular"/>
          <w:i/>
          <w:sz w:val="22"/>
        </w:rPr>
        <w:t xml:space="preserve"> Local Government Act 1995</w:t>
      </w:r>
    </w:p>
    <w:p w14:paraId="3A20C7D3" w14:textId="0A0F6B59" w:rsidR="00601A20" w:rsidRPr="000022C4" w:rsidRDefault="00601A20" w:rsidP="008D3CDB">
      <w:pPr>
        <w:pStyle w:val="ListParagraph"/>
        <w:numPr>
          <w:ilvl w:val="0"/>
          <w:numId w:val="7"/>
        </w:numPr>
        <w:spacing w:line="276" w:lineRule="auto"/>
        <w:ind w:left="567" w:right="-1322" w:hanging="567"/>
        <w:rPr>
          <w:rFonts w:ascii="Antenna Regular" w:hAnsi="Antenna Regular"/>
          <w:sz w:val="22"/>
        </w:rPr>
      </w:pPr>
      <w:r w:rsidRPr="000022C4">
        <w:rPr>
          <w:rFonts w:ascii="Antenna Regular" w:hAnsi="Antenna Regular"/>
          <w:sz w:val="22"/>
        </w:rPr>
        <w:t xml:space="preserve">Provides leadership and guidance to the community in the </w:t>
      </w:r>
      <w:r w:rsidR="000022C4" w:rsidRPr="000022C4">
        <w:rPr>
          <w:rFonts w:ascii="Antenna Regular" w:hAnsi="Antenna Regular"/>
          <w:sz w:val="22"/>
        </w:rPr>
        <w:t>Town.</w:t>
      </w:r>
    </w:p>
    <w:p w14:paraId="169EC5D1" w14:textId="21E5C31E" w:rsidR="00601A20" w:rsidRPr="000022C4" w:rsidRDefault="00F62B6F" w:rsidP="008D3CDB">
      <w:pPr>
        <w:pStyle w:val="ListParagraph"/>
        <w:numPr>
          <w:ilvl w:val="0"/>
          <w:numId w:val="7"/>
        </w:numPr>
        <w:spacing w:line="276" w:lineRule="auto"/>
        <w:ind w:left="567" w:right="-1322" w:hanging="567"/>
        <w:rPr>
          <w:rFonts w:ascii="Antenna Regular" w:hAnsi="Antenna Regular"/>
          <w:sz w:val="22"/>
        </w:rPr>
      </w:pPr>
      <w:r w:rsidRPr="000022C4">
        <w:rPr>
          <w:rFonts w:ascii="Antenna Regular" w:hAnsi="Antenna Regular"/>
          <w:sz w:val="22"/>
        </w:rPr>
        <w:t>Conducts</w:t>
      </w:r>
      <w:r w:rsidR="00601A20" w:rsidRPr="000022C4">
        <w:rPr>
          <w:rFonts w:ascii="Antenna Regular" w:hAnsi="Antenna Regular"/>
          <w:sz w:val="22"/>
        </w:rPr>
        <w:t xml:space="preserve"> civic and ceremonial duties on behalf of the local </w:t>
      </w:r>
      <w:r w:rsidR="000022C4" w:rsidRPr="000022C4">
        <w:rPr>
          <w:rFonts w:ascii="Antenna Regular" w:hAnsi="Antenna Regular"/>
          <w:sz w:val="22"/>
        </w:rPr>
        <w:t>government.</w:t>
      </w:r>
    </w:p>
    <w:p w14:paraId="6417A66F" w14:textId="1FE0030F" w:rsidR="00601A20" w:rsidRPr="000022C4" w:rsidRDefault="00601A20" w:rsidP="008D3CDB">
      <w:pPr>
        <w:pStyle w:val="ListParagraph"/>
        <w:numPr>
          <w:ilvl w:val="0"/>
          <w:numId w:val="7"/>
        </w:numPr>
        <w:spacing w:line="276" w:lineRule="auto"/>
        <w:ind w:left="567" w:right="-1322" w:hanging="567"/>
        <w:rPr>
          <w:rFonts w:ascii="Antenna Regular" w:hAnsi="Antenna Regular"/>
          <w:sz w:val="22"/>
        </w:rPr>
      </w:pPr>
      <w:r w:rsidRPr="000022C4">
        <w:rPr>
          <w:rFonts w:ascii="Antenna Regular" w:hAnsi="Antenna Regular"/>
          <w:sz w:val="22"/>
        </w:rPr>
        <w:t xml:space="preserve">Speaks on behalf of the local </w:t>
      </w:r>
      <w:r w:rsidR="000022C4" w:rsidRPr="000022C4">
        <w:rPr>
          <w:rFonts w:ascii="Antenna Regular" w:hAnsi="Antenna Regular"/>
          <w:sz w:val="22"/>
        </w:rPr>
        <w:t>government.</w:t>
      </w:r>
    </w:p>
    <w:p w14:paraId="7A58E369" w14:textId="39DD5F4C" w:rsidR="00601A20" w:rsidRPr="000022C4" w:rsidRDefault="00601A20" w:rsidP="008D3CDB">
      <w:pPr>
        <w:pStyle w:val="ListParagraph"/>
        <w:numPr>
          <w:ilvl w:val="0"/>
          <w:numId w:val="7"/>
        </w:numPr>
        <w:spacing w:line="276" w:lineRule="auto"/>
        <w:ind w:left="567" w:right="-1322" w:hanging="567"/>
        <w:rPr>
          <w:rFonts w:ascii="Antenna Regular" w:hAnsi="Antenna Regular"/>
          <w:sz w:val="22"/>
        </w:rPr>
      </w:pPr>
      <w:r w:rsidRPr="000022C4">
        <w:rPr>
          <w:rFonts w:ascii="Antenna Regular" w:hAnsi="Antenna Regular"/>
          <w:sz w:val="22"/>
        </w:rPr>
        <w:t>Performs such other functions as are given to the Mayor by the</w:t>
      </w:r>
      <w:r w:rsidRPr="000022C4">
        <w:rPr>
          <w:rFonts w:ascii="Antenna Regular" w:hAnsi="Antenna Regular"/>
          <w:i/>
          <w:sz w:val="22"/>
        </w:rPr>
        <w:t xml:space="preserve"> Local Government Act 1995</w:t>
      </w:r>
      <w:r w:rsidRPr="000022C4">
        <w:rPr>
          <w:rFonts w:ascii="Antenna Regular" w:hAnsi="Antenna Regular"/>
          <w:sz w:val="22"/>
        </w:rPr>
        <w:t xml:space="preserve"> or any other written </w:t>
      </w:r>
      <w:r w:rsidR="000022C4" w:rsidRPr="000022C4">
        <w:rPr>
          <w:rFonts w:ascii="Antenna Regular" w:hAnsi="Antenna Regular"/>
          <w:sz w:val="22"/>
        </w:rPr>
        <w:t>law.</w:t>
      </w:r>
    </w:p>
    <w:p w14:paraId="3F193359" w14:textId="214FF6F1" w:rsidR="00601A20" w:rsidRPr="000022C4" w:rsidRDefault="00601A20" w:rsidP="008D3CDB">
      <w:pPr>
        <w:pStyle w:val="ListParagraph"/>
        <w:numPr>
          <w:ilvl w:val="0"/>
          <w:numId w:val="7"/>
        </w:numPr>
        <w:spacing w:line="276" w:lineRule="auto"/>
        <w:ind w:left="567" w:right="-1322" w:hanging="567"/>
        <w:rPr>
          <w:rFonts w:ascii="Antenna Regular" w:hAnsi="Antenna Regular"/>
          <w:sz w:val="22"/>
        </w:rPr>
      </w:pPr>
      <w:r w:rsidRPr="000022C4">
        <w:rPr>
          <w:rFonts w:ascii="Antenna Regular" w:hAnsi="Antenna Regular"/>
          <w:sz w:val="22"/>
        </w:rPr>
        <w:lastRenderedPageBreak/>
        <w:t xml:space="preserve">Liaises with the Chief Executive Officer on local government affairs and the performance of its </w:t>
      </w:r>
      <w:r w:rsidR="000022C4" w:rsidRPr="000022C4">
        <w:rPr>
          <w:rFonts w:ascii="Antenna Regular" w:hAnsi="Antenna Regular"/>
          <w:sz w:val="22"/>
        </w:rPr>
        <w:t>functions.</w:t>
      </w:r>
    </w:p>
    <w:p w14:paraId="44D3AF14" w14:textId="77777777" w:rsidR="00601A20" w:rsidRPr="000022C4" w:rsidRDefault="00601A20" w:rsidP="008D3CDB">
      <w:pPr>
        <w:pStyle w:val="Heading-submain"/>
        <w:spacing w:line="276" w:lineRule="auto"/>
        <w:ind w:right="-1322"/>
        <w:rPr>
          <w:rFonts w:ascii="Antenna Regular" w:hAnsi="Antenna Regular"/>
          <w:sz w:val="22"/>
          <w:szCs w:val="22"/>
        </w:rPr>
      </w:pPr>
    </w:p>
    <w:p w14:paraId="07F072A1" w14:textId="5004FF5A" w:rsidR="00601A20" w:rsidRPr="000022C4" w:rsidRDefault="00601A20" w:rsidP="008D3CDB">
      <w:pPr>
        <w:pStyle w:val="Heading-submain"/>
        <w:spacing w:line="276" w:lineRule="auto"/>
        <w:ind w:right="-1322"/>
        <w:rPr>
          <w:rFonts w:ascii="Antenna Regular" w:hAnsi="Antenna Regular"/>
          <w:i/>
          <w:sz w:val="22"/>
          <w:szCs w:val="22"/>
        </w:rPr>
      </w:pPr>
      <w:r w:rsidRPr="000022C4">
        <w:rPr>
          <w:rFonts w:ascii="Antenna Regular" w:hAnsi="Antenna Regular"/>
          <w:i/>
          <w:sz w:val="22"/>
          <w:szCs w:val="22"/>
        </w:rPr>
        <w:t xml:space="preserve">Role of the </w:t>
      </w:r>
      <w:r w:rsidR="000022C4" w:rsidRPr="000022C4">
        <w:rPr>
          <w:rFonts w:ascii="Antenna Regular" w:hAnsi="Antenna Regular"/>
          <w:i/>
          <w:sz w:val="22"/>
          <w:szCs w:val="22"/>
        </w:rPr>
        <w:t>Councilors</w:t>
      </w:r>
    </w:p>
    <w:p w14:paraId="2E6A2E3B" w14:textId="2FBBF258" w:rsidR="00601A20" w:rsidRPr="000022C4" w:rsidRDefault="00601A20" w:rsidP="008D3CDB">
      <w:pPr>
        <w:pStyle w:val="ListParagraph"/>
        <w:numPr>
          <w:ilvl w:val="0"/>
          <w:numId w:val="9"/>
        </w:numPr>
        <w:spacing w:line="276" w:lineRule="auto"/>
        <w:ind w:left="567" w:right="-1322" w:hanging="567"/>
        <w:rPr>
          <w:rFonts w:ascii="Antenna Regular" w:hAnsi="Antenna Regular"/>
          <w:sz w:val="22"/>
        </w:rPr>
      </w:pPr>
      <w:r w:rsidRPr="000022C4">
        <w:rPr>
          <w:rFonts w:ascii="Antenna Regular" w:hAnsi="Antenna Regular"/>
          <w:sz w:val="22"/>
        </w:rPr>
        <w:t xml:space="preserve">Represent the interests of electors, </w:t>
      </w:r>
      <w:r w:rsidR="006175D5" w:rsidRPr="000022C4">
        <w:rPr>
          <w:rFonts w:ascii="Antenna Regular" w:hAnsi="Antenna Regular"/>
          <w:sz w:val="22"/>
        </w:rPr>
        <w:t>ratepayers,</w:t>
      </w:r>
      <w:r w:rsidRPr="000022C4">
        <w:rPr>
          <w:rFonts w:ascii="Antenna Regular" w:hAnsi="Antenna Regular"/>
          <w:sz w:val="22"/>
        </w:rPr>
        <w:t xml:space="preserve"> and residents of the </w:t>
      </w:r>
      <w:r w:rsidR="000022C4" w:rsidRPr="000022C4">
        <w:rPr>
          <w:rFonts w:ascii="Antenna Regular" w:hAnsi="Antenna Regular"/>
          <w:sz w:val="22"/>
        </w:rPr>
        <w:t>Town.</w:t>
      </w:r>
    </w:p>
    <w:p w14:paraId="3A7C5990" w14:textId="746B7AC3" w:rsidR="00601A20" w:rsidRPr="000022C4" w:rsidRDefault="00601A20" w:rsidP="008D3CDB">
      <w:pPr>
        <w:pStyle w:val="ListParagraph"/>
        <w:numPr>
          <w:ilvl w:val="0"/>
          <w:numId w:val="9"/>
        </w:numPr>
        <w:spacing w:line="276" w:lineRule="auto"/>
        <w:ind w:left="567" w:right="-1322" w:hanging="567"/>
        <w:rPr>
          <w:rFonts w:ascii="Antenna Regular" w:hAnsi="Antenna Regular"/>
          <w:sz w:val="22"/>
        </w:rPr>
      </w:pPr>
      <w:r w:rsidRPr="000022C4">
        <w:rPr>
          <w:rFonts w:ascii="Antenna Regular" w:hAnsi="Antenna Regular"/>
          <w:sz w:val="22"/>
        </w:rPr>
        <w:t xml:space="preserve">Provide leadership and guidance to the community in the </w:t>
      </w:r>
      <w:r w:rsidR="000022C4" w:rsidRPr="000022C4">
        <w:rPr>
          <w:rFonts w:ascii="Antenna Regular" w:hAnsi="Antenna Regular"/>
          <w:sz w:val="22"/>
        </w:rPr>
        <w:t>Town.</w:t>
      </w:r>
    </w:p>
    <w:p w14:paraId="4F84B1C4" w14:textId="3CE9351F" w:rsidR="00601A20" w:rsidRPr="000022C4" w:rsidRDefault="00601A20" w:rsidP="008D3CDB">
      <w:pPr>
        <w:pStyle w:val="ListParagraph"/>
        <w:numPr>
          <w:ilvl w:val="0"/>
          <w:numId w:val="9"/>
        </w:numPr>
        <w:spacing w:line="276" w:lineRule="auto"/>
        <w:ind w:left="567" w:right="-1322" w:hanging="567"/>
        <w:rPr>
          <w:rFonts w:ascii="Antenna Regular" w:hAnsi="Antenna Regular"/>
          <w:sz w:val="22"/>
        </w:rPr>
      </w:pPr>
      <w:r w:rsidRPr="000022C4">
        <w:rPr>
          <w:rFonts w:ascii="Antenna Regular" w:hAnsi="Antenna Regular"/>
          <w:sz w:val="22"/>
        </w:rPr>
        <w:t xml:space="preserve">Facilitate communication between the community and the </w:t>
      </w:r>
      <w:r w:rsidR="000022C4" w:rsidRPr="000022C4">
        <w:rPr>
          <w:rFonts w:ascii="Antenna Regular" w:hAnsi="Antenna Regular"/>
          <w:sz w:val="22"/>
        </w:rPr>
        <w:t>Council.</w:t>
      </w:r>
    </w:p>
    <w:p w14:paraId="30A49ED8" w14:textId="46DBFB4D" w:rsidR="00601A20" w:rsidRPr="000022C4" w:rsidRDefault="00601A20" w:rsidP="008D3CDB">
      <w:pPr>
        <w:pStyle w:val="ListParagraph"/>
        <w:numPr>
          <w:ilvl w:val="0"/>
          <w:numId w:val="9"/>
        </w:numPr>
        <w:spacing w:line="276" w:lineRule="auto"/>
        <w:ind w:left="567" w:right="-1322" w:hanging="567"/>
        <w:rPr>
          <w:rFonts w:ascii="Antenna Regular" w:hAnsi="Antenna Regular"/>
          <w:sz w:val="22"/>
        </w:rPr>
      </w:pPr>
      <w:r w:rsidRPr="000022C4">
        <w:rPr>
          <w:rFonts w:ascii="Antenna Regular" w:hAnsi="Antenna Regular"/>
          <w:sz w:val="22"/>
        </w:rPr>
        <w:t xml:space="preserve">Participate in the local government’s </w:t>
      </w:r>
      <w:r w:rsidR="006175D5" w:rsidRPr="000022C4">
        <w:rPr>
          <w:rFonts w:ascii="Antenna Regular" w:hAnsi="Antenna Regular"/>
          <w:sz w:val="22"/>
        </w:rPr>
        <w:t>decision-making</w:t>
      </w:r>
      <w:r w:rsidRPr="000022C4">
        <w:rPr>
          <w:rFonts w:ascii="Antenna Regular" w:hAnsi="Antenna Regular"/>
          <w:sz w:val="22"/>
        </w:rPr>
        <w:t xml:space="preserve"> processes at Council and Committee </w:t>
      </w:r>
      <w:r w:rsidR="000022C4" w:rsidRPr="000022C4">
        <w:rPr>
          <w:rFonts w:ascii="Antenna Regular" w:hAnsi="Antenna Regular"/>
          <w:sz w:val="22"/>
        </w:rPr>
        <w:t>meetings.</w:t>
      </w:r>
    </w:p>
    <w:p w14:paraId="2EE2BF7A" w14:textId="77777777" w:rsidR="0028312B" w:rsidRDefault="00601A20" w:rsidP="0028312B">
      <w:pPr>
        <w:pStyle w:val="ListParagraph"/>
        <w:numPr>
          <w:ilvl w:val="0"/>
          <w:numId w:val="9"/>
        </w:numPr>
        <w:spacing w:line="276" w:lineRule="auto"/>
        <w:ind w:right="-1322"/>
        <w:rPr>
          <w:rFonts w:ascii="Antenna Regular" w:hAnsi="Antenna Regular"/>
          <w:sz w:val="22"/>
        </w:rPr>
      </w:pPr>
      <w:r w:rsidRPr="0028312B">
        <w:rPr>
          <w:rFonts w:ascii="Antenna Regular" w:hAnsi="Antenna Regular"/>
          <w:sz w:val="22"/>
        </w:rPr>
        <w:t xml:space="preserve">Perform such other functions as are given to an Elected Member by the </w:t>
      </w:r>
      <w:r w:rsidRPr="0028312B">
        <w:rPr>
          <w:rFonts w:ascii="Antenna Regular" w:hAnsi="Antenna Regular"/>
          <w:i/>
          <w:sz w:val="22"/>
        </w:rPr>
        <w:t>Local Government Act 1995</w:t>
      </w:r>
      <w:r w:rsidRPr="0028312B">
        <w:rPr>
          <w:rFonts w:ascii="Antenna Regular" w:hAnsi="Antenna Regular"/>
          <w:sz w:val="22"/>
        </w:rPr>
        <w:t xml:space="preserve"> or any other written </w:t>
      </w:r>
      <w:r w:rsidR="000022C4" w:rsidRPr="0028312B">
        <w:rPr>
          <w:rFonts w:ascii="Antenna Regular" w:hAnsi="Antenna Regular"/>
          <w:sz w:val="22"/>
        </w:rPr>
        <w:t>law.</w:t>
      </w:r>
      <w:bookmarkStart w:id="12" w:name="_Toc335731548"/>
      <w:bookmarkStart w:id="13" w:name="_Toc400013054"/>
      <w:bookmarkStart w:id="14" w:name="_Toc520121248"/>
    </w:p>
    <w:p w14:paraId="2908B01D" w14:textId="77777777" w:rsidR="0028312B" w:rsidRDefault="0028312B">
      <w:pPr>
        <w:rPr>
          <w:rFonts w:ascii="Antenna Regular" w:hAnsi="Antenna Regular"/>
        </w:rPr>
      </w:pPr>
      <w:r>
        <w:rPr>
          <w:rFonts w:ascii="Antenna Regular" w:hAnsi="Antenna Regular"/>
        </w:rPr>
        <w:br w:type="page"/>
      </w:r>
    </w:p>
    <w:p w14:paraId="4E09FBE9" w14:textId="095F533B" w:rsidR="00601A20" w:rsidRPr="0028312B" w:rsidRDefault="0028312B" w:rsidP="0028312B">
      <w:pPr>
        <w:spacing w:line="276" w:lineRule="auto"/>
        <w:ind w:right="-1322"/>
        <w:rPr>
          <w:rFonts w:ascii="Antenna Regular" w:hAnsi="Antenna Regular"/>
          <w:b/>
          <w:bCs/>
        </w:rPr>
      </w:pPr>
      <w:r w:rsidRPr="0028312B">
        <w:rPr>
          <w:rFonts w:ascii="Antenna Regular" w:hAnsi="Antenna Regular"/>
          <w:b/>
          <w:bCs/>
        </w:rPr>
        <w:lastRenderedPageBreak/>
        <w:t xml:space="preserve">5. </w:t>
      </w:r>
      <w:r w:rsidR="00891CE9" w:rsidRPr="0028312B">
        <w:rPr>
          <w:rFonts w:ascii="Antenna Regular" w:hAnsi="Antenna Regular"/>
          <w:b/>
          <w:bCs/>
        </w:rPr>
        <w:t>Decision-making</w:t>
      </w:r>
      <w:r w:rsidR="00601A20" w:rsidRPr="0028312B">
        <w:rPr>
          <w:rFonts w:ascii="Antenna Regular" w:hAnsi="Antenna Regular"/>
          <w:b/>
          <w:bCs/>
        </w:rPr>
        <w:t xml:space="preserve"> </w:t>
      </w:r>
      <w:bookmarkEnd w:id="12"/>
      <w:r w:rsidR="00601A20" w:rsidRPr="0028312B">
        <w:rPr>
          <w:rFonts w:ascii="Antenna Regular" w:hAnsi="Antenna Regular"/>
          <w:b/>
          <w:bCs/>
        </w:rPr>
        <w:t>structure</w:t>
      </w:r>
      <w:bookmarkEnd w:id="13"/>
      <w:bookmarkEnd w:id="14"/>
    </w:p>
    <w:p w14:paraId="7011FB93" w14:textId="77777777" w:rsidR="00601A20" w:rsidRPr="000022C4" w:rsidRDefault="00601A20" w:rsidP="008D3CDB">
      <w:pPr>
        <w:pStyle w:val="Heading-submain"/>
        <w:spacing w:line="276" w:lineRule="auto"/>
        <w:ind w:right="-1322"/>
        <w:rPr>
          <w:rFonts w:ascii="Antenna Regular" w:hAnsi="Antenna Regular"/>
          <w:sz w:val="22"/>
          <w:szCs w:val="22"/>
        </w:rPr>
      </w:pPr>
    </w:p>
    <w:p w14:paraId="7CED1FC0" w14:textId="77777777" w:rsidR="00601A20" w:rsidRPr="00875193" w:rsidRDefault="00601A20" w:rsidP="008D3CDB">
      <w:pPr>
        <w:pStyle w:val="Heading-submain"/>
        <w:spacing w:line="276" w:lineRule="auto"/>
        <w:ind w:right="-1322"/>
        <w:rPr>
          <w:rFonts w:ascii="Antenna Regular" w:hAnsi="Antenna Regular"/>
          <w:i/>
          <w:sz w:val="22"/>
          <w:szCs w:val="22"/>
        </w:rPr>
      </w:pPr>
      <w:r w:rsidRPr="00875193">
        <w:rPr>
          <w:rFonts w:ascii="Antenna Regular" w:hAnsi="Antenna Regular"/>
          <w:i/>
          <w:sz w:val="22"/>
          <w:szCs w:val="22"/>
        </w:rPr>
        <w:t xml:space="preserve">The framework </w:t>
      </w:r>
    </w:p>
    <w:p w14:paraId="2FE7F193" w14:textId="2CB9386E"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The </w:t>
      </w:r>
      <w:r w:rsidRPr="000022C4">
        <w:rPr>
          <w:rFonts w:ascii="Antenna Regular" w:hAnsi="Antenna Regular"/>
          <w:i/>
        </w:rPr>
        <w:t>Local Government Act 1995</w:t>
      </w:r>
      <w:r w:rsidRPr="000022C4">
        <w:rPr>
          <w:rFonts w:ascii="Antenna Regular" w:hAnsi="Antenna Regular"/>
        </w:rPr>
        <w:t xml:space="preserve"> provides for a system of local government by creating a constitution for elected local government in the State, describing the functions of local governments, providing for the conduct of elections</w:t>
      </w:r>
      <w:r w:rsidR="00803372" w:rsidRPr="000022C4">
        <w:rPr>
          <w:rFonts w:ascii="Antenna Regular" w:hAnsi="Antenna Regular"/>
        </w:rPr>
        <w:t>,</w:t>
      </w:r>
      <w:r w:rsidRPr="000022C4">
        <w:rPr>
          <w:rFonts w:ascii="Antenna Regular" w:hAnsi="Antenna Regular"/>
        </w:rPr>
        <w:t xml:space="preserve"> and providing framework for the administration and financial management of local governments and for the scrutiny of their affairs.</w:t>
      </w:r>
    </w:p>
    <w:p w14:paraId="702B72BC" w14:textId="77777777" w:rsidR="00601A20" w:rsidRPr="000022C4" w:rsidRDefault="00601A20" w:rsidP="008D3CDB">
      <w:pPr>
        <w:spacing w:line="276" w:lineRule="auto"/>
        <w:ind w:right="-1322"/>
        <w:rPr>
          <w:rFonts w:ascii="Antenna Regular" w:hAnsi="Antenna Regular"/>
        </w:rPr>
      </w:pPr>
    </w:p>
    <w:p w14:paraId="4DDD8A6F" w14:textId="58B6AFE6"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The </w:t>
      </w:r>
      <w:r w:rsidRPr="000022C4">
        <w:rPr>
          <w:rFonts w:ascii="Antenna Regular" w:hAnsi="Antenna Regular"/>
          <w:i/>
        </w:rPr>
        <w:t>Local Government Act 1995</w:t>
      </w:r>
      <w:r w:rsidRPr="000022C4">
        <w:rPr>
          <w:rFonts w:ascii="Antenna Regular" w:hAnsi="Antenna Regular"/>
        </w:rPr>
        <w:t xml:space="preserve"> and its subsidiary legislation is intended to result in better </w:t>
      </w:r>
      <w:r w:rsidR="00803372" w:rsidRPr="000022C4">
        <w:rPr>
          <w:rFonts w:ascii="Antenna Regular" w:hAnsi="Antenna Regular"/>
        </w:rPr>
        <w:t>decision-making</w:t>
      </w:r>
      <w:r w:rsidRPr="000022C4">
        <w:rPr>
          <w:rFonts w:ascii="Antenna Regular" w:hAnsi="Antenna Regular"/>
        </w:rPr>
        <w:t>, greater community participation in the decisions and affairs of local government, greater accountability to their communities and more efficient and effective local government.</w:t>
      </w:r>
    </w:p>
    <w:p w14:paraId="1ABF73CE" w14:textId="77777777" w:rsidR="00891CE9" w:rsidRPr="000022C4" w:rsidRDefault="00891CE9" w:rsidP="008D3CDB">
      <w:pPr>
        <w:spacing w:after="120" w:line="276" w:lineRule="auto"/>
        <w:ind w:right="-1322"/>
        <w:rPr>
          <w:rFonts w:ascii="Antenna Regular" w:hAnsi="Antenna Regular"/>
        </w:rPr>
      </w:pPr>
    </w:p>
    <w:p w14:paraId="00295EB9" w14:textId="7386DF85" w:rsidR="00601A20" w:rsidRPr="000022C4" w:rsidRDefault="00601A20" w:rsidP="008D3CDB">
      <w:pPr>
        <w:spacing w:after="120" w:line="276" w:lineRule="auto"/>
        <w:ind w:right="-1322"/>
        <w:rPr>
          <w:rFonts w:ascii="Antenna Regular" w:hAnsi="Antenna Regular"/>
        </w:rPr>
      </w:pPr>
      <w:r w:rsidRPr="000022C4">
        <w:rPr>
          <w:rFonts w:ascii="Antenna Regular" w:hAnsi="Antenna Regular"/>
        </w:rPr>
        <w:t xml:space="preserve">The </w:t>
      </w:r>
      <w:r w:rsidRPr="000022C4">
        <w:rPr>
          <w:rFonts w:ascii="Antenna Regular" w:hAnsi="Antenna Regular"/>
          <w:i/>
        </w:rPr>
        <w:t>Town of Port Hedland Standing Orders Local Law 2014</w:t>
      </w:r>
      <w:r w:rsidRPr="000022C4">
        <w:rPr>
          <w:rFonts w:ascii="Antenna Regular" w:hAnsi="Antenna Regular"/>
        </w:rPr>
        <w:t xml:space="preserve"> are the local laws by which Council and Committee meetings are run. They relate to the conduct of proceedings of the business of the Council and Committee meetings.</w:t>
      </w:r>
    </w:p>
    <w:p w14:paraId="4E238F3C" w14:textId="2148BB39" w:rsidR="00601A20" w:rsidRPr="000022C4" w:rsidRDefault="00601A20" w:rsidP="008D3CDB">
      <w:pPr>
        <w:spacing w:after="120" w:line="276" w:lineRule="auto"/>
        <w:ind w:right="-1322"/>
        <w:rPr>
          <w:rStyle w:val="Hyperlink"/>
          <w:rFonts w:ascii="Antenna Regular" w:hAnsi="Antenna Regular"/>
        </w:rPr>
      </w:pPr>
      <w:r w:rsidRPr="000022C4">
        <w:rPr>
          <w:rFonts w:ascii="Antenna Regular" w:hAnsi="Antenna Regular"/>
        </w:rPr>
        <w:t xml:space="preserve">A copy of the Standing Orders Local Law is available for perusal on the Town of Port Hedland’s website site </w:t>
      </w:r>
      <w:hyperlink r:id="rId11" w:history="1">
        <w:r w:rsidR="00472C20" w:rsidRPr="000022C4">
          <w:rPr>
            <w:rStyle w:val="Hyperlink"/>
            <w:rFonts w:ascii="Antenna Regular" w:hAnsi="Antenna Regular"/>
          </w:rPr>
          <w:t>https://www.porthedland.wa.gov.au/our-council/council/local-laws.aspx</w:t>
        </w:r>
      </w:hyperlink>
    </w:p>
    <w:p w14:paraId="453ADB32" w14:textId="77777777" w:rsidR="00601A20" w:rsidRPr="000022C4" w:rsidRDefault="00601A20" w:rsidP="008D3CDB">
      <w:pPr>
        <w:spacing w:line="276" w:lineRule="auto"/>
        <w:ind w:right="-1322"/>
        <w:rPr>
          <w:rFonts w:ascii="Antenna Regular" w:hAnsi="Antenna Regular"/>
        </w:rPr>
      </w:pPr>
    </w:p>
    <w:p w14:paraId="7DF7F2B0" w14:textId="7E434ADA" w:rsidR="00601A20" w:rsidRPr="000022C4" w:rsidRDefault="00601A20" w:rsidP="008D3CDB">
      <w:pPr>
        <w:pStyle w:val="Heading-submain"/>
        <w:spacing w:line="276" w:lineRule="auto"/>
        <w:ind w:right="-1322"/>
        <w:rPr>
          <w:rFonts w:ascii="Antenna Regular" w:hAnsi="Antenna Regular"/>
          <w:i/>
          <w:sz w:val="22"/>
          <w:szCs w:val="22"/>
        </w:rPr>
      </w:pPr>
      <w:bookmarkStart w:id="15" w:name="_Toc400013056"/>
      <w:r w:rsidRPr="000022C4">
        <w:rPr>
          <w:rFonts w:ascii="Antenna Regular" w:hAnsi="Antenna Regular"/>
          <w:i/>
          <w:sz w:val="22"/>
          <w:szCs w:val="22"/>
        </w:rPr>
        <w:t>Ordinary and Special Council Meetings</w:t>
      </w:r>
      <w:bookmarkEnd w:id="15"/>
    </w:p>
    <w:p w14:paraId="2C264EDD" w14:textId="772ADE03" w:rsidR="00601A20" w:rsidRPr="000022C4" w:rsidRDefault="00601A20" w:rsidP="008D3CDB">
      <w:pPr>
        <w:spacing w:line="276" w:lineRule="auto"/>
        <w:ind w:right="-1322"/>
        <w:rPr>
          <w:rFonts w:ascii="Antenna Regular" w:hAnsi="Antenna Regular"/>
        </w:rPr>
      </w:pPr>
      <w:r w:rsidRPr="000022C4">
        <w:rPr>
          <w:rFonts w:ascii="Antenna Regular" w:hAnsi="Antenna Regular"/>
        </w:rPr>
        <w:t>Ordinary Council Meetings take place on the fourth Wednesday of the month. From time to time a Special Meeting of Council may be called to consider matters that cannot wait until the next scheduled Ordinary Meeting of Council. Special Council Meetings are advertised in the local newspaper or via community notices.</w:t>
      </w:r>
    </w:p>
    <w:p w14:paraId="54AC30C0" w14:textId="77777777" w:rsidR="00601A20" w:rsidRPr="000022C4" w:rsidRDefault="00601A20" w:rsidP="008D3CDB">
      <w:pPr>
        <w:spacing w:line="276" w:lineRule="auto"/>
        <w:ind w:right="-1322"/>
        <w:rPr>
          <w:rFonts w:ascii="Antenna Regular" w:hAnsi="Antenna Regular"/>
        </w:rPr>
      </w:pPr>
    </w:p>
    <w:p w14:paraId="6CD725FD" w14:textId="77777777" w:rsidR="00601A20" w:rsidRPr="000022C4" w:rsidRDefault="00601A20" w:rsidP="008D3CDB">
      <w:pPr>
        <w:pStyle w:val="Heading-submain"/>
        <w:spacing w:line="276" w:lineRule="auto"/>
        <w:ind w:right="-1322"/>
        <w:rPr>
          <w:rFonts w:ascii="Antenna Regular" w:hAnsi="Antenna Regular"/>
          <w:i/>
          <w:sz w:val="22"/>
          <w:szCs w:val="22"/>
        </w:rPr>
      </w:pPr>
      <w:r w:rsidRPr="000022C4">
        <w:rPr>
          <w:rFonts w:ascii="Antenna Regular" w:hAnsi="Antenna Regular"/>
          <w:i/>
          <w:sz w:val="22"/>
          <w:szCs w:val="22"/>
        </w:rPr>
        <w:t>Annual General Meeting of Electors</w:t>
      </w:r>
    </w:p>
    <w:p w14:paraId="14D95EDD"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The Annual General Meeting of Electors is convened following the adoption of the Town’s Annual Report, which includes the audited financial statements.</w:t>
      </w:r>
    </w:p>
    <w:p w14:paraId="7218F2D0" w14:textId="77777777" w:rsidR="00601A20" w:rsidRPr="000022C4" w:rsidRDefault="00601A20" w:rsidP="008D3CDB">
      <w:pPr>
        <w:pStyle w:val="Heading-submain"/>
        <w:spacing w:line="276" w:lineRule="auto"/>
        <w:ind w:right="-1322"/>
        <w:rPr>
          <w:rFonts w:ascii="Antenna Regular" w:hAnsi="Antenna Regular"/>
          <w:sz w:val="22"/>
          <w:szCs w:val="22"/>
        </w:rPr>
      </w:pPr>
    </w:p>
    <w:p w14:paraId="42280E0C" w14:textId="77777777" w:rsidR="00601A20" w:rsidRPr="000022C4" w:rsidRDefault="00601A20" w:rsidP="008D3CDB">
      <w:pPr>
        <w:pStyle w:val="Heading-submain"/>
        <w:spacing w:line="276" w:lineRule="auto"/>
        <w:ind w:right="-1322"/>
        <w:rPr>
          <w:rFonts w:ascii="Antenna Regular" w:hAnsi="Antenna Regular"/>
          <w:i/>
          <w:sz w:val="22"/>
          <w:szCs w:val="22"/>
        </w:rPr>
      </w:pPr>
      <w:r w:rsidRPr="000022C4">
        <w:rPr>
          <w:rFonts w:ascii="Antenna Regular" w:hAnsi="Antenna Regular"/>
          <w:i/>
          <w:sz w:val="22"/>
          <w:szCs w:val="22"/>
        </w:rPr>
        <w:t>Agenda and minutes for Council and Electors Meetings</w:t>
      </w:r>
    </w:p>
    <w:p w14:paraId="15AFBF33" w14:textId="49463966"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The Town will </w:t>
      </w:r>
      <w:r w:rsidR="006175D5" w:rsidRPr="000022C4">
        <w:rPr>
          <w:rFonts w:ascii="Antenna Regular" w:hAnsi="Antenna Regular"/>
        </w:rPr>
        <w:t>endeavour</w:t>
      </w:r>
      <w:r w:rsidRPr="000022C4">
        <w:rPr>
          <w:rFonts w:ascii="Antenna Regular" w:hAnsi="Antenna Regular"/>
        </w:rPr>
        <w:t xml:space="preserve"> to make the agenda for Council and Electors Meetings available to the public approximately two weeks prior to the date of meeting, and the Minutes within 10 business days of the meeting.</w:t>
      </w:r>
    </w:p>
    <w:p w14:paraId="1246BD07" w14:textId="4CFA1BA9" w:rsidR="00601A20" w:rsidRPr="000022C4" w:rsidRDefault="00601A20" w:rsidP="008D3CDB">
      <w:pPr>
        <w:spacing w:line="276" w:lineRule="auto"/>
        <w:ind w:right="-1322"/>
        <w:rPr>
          <w:rFonts w:ascii="Antenna Regular" w:hAnsi="Antenna Regular"/>
        </w:rPr>
      </w:pPr>
      <w:r w:rsidRPr="000022C4">
        <w:rPr>
          <w:rFonts w:ascii="Antenna Regular" w:hAnsi="Antenna Regular"/>
        </w:rPr>
        <w:lastRenderedPageBreak/>
        <w:t xml:space="preserve">The notices of meeting and agenda for both Ordinary and Special Council Meetings are advertised on the Town’s website at </w:t>
      </w:r>
      <w:hyperlink r:id="rId12" w:history="1">
        <w:r w:rsidR="00472C20" w:rsidRPr="000022C4">
          <w:rPr>
            <w:rStyle w:val="Hyperlink"/>
            <w:rFonts w:ascii="Antenna Regular" w:hAnsi="Antenna Regular"/>
          </w:rPr>
          <w:t>https://www.porthedland.wa.gov.au/council-meetings/</w:t>
        </w:r>
      </w:hyperlink>
    </w:p>
    <w:p w14:paraId="3ECE838B" w14:textId="77777777" w:rsidR="00601A20" w:rsidRPr="000022C4" w:rsidRDefault="00601A20" w:rsidP="008D3CDB">
      <w:pPr>
        <w:spacing w:line="276" w:lineRule="auto"/>
        <w:ind w:right="-1322"/>
        <w:rPr>
          <w:rFonts w:ascii="Antenna Regular" w:hAnsi="Antenna Regular"/>
        </w:rPr>
      </w:pPr>
    </w:p>
    <w:p w14:paraId="139948B6" w14:textId="7445B729"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The Minutes are saved at </w:t>
      </w:r>
      <w:hyperlink r:id="rId13" w:history="1">
        <w:r w:rsidR="00472C20" w:rsidRPr="000022C4">
          <w:rPr>
            <w:rStyle w:val="Hyperlink"/>
            <w:rFonts w:ascii="Antenna Regular" w:hAnsi="Antenna Regular"/>
          </w:rPr>
          <w:t>https://www.porthedland.wa.gov.au/council-meetings/past-meetings.aspx</w:t>
        </w:r>
      </w:hyperlink>
    </w:p>
    <w:p w14:paraId="7A872017" w14:textId="77777777" w:rsidR="00601A20" w:rsidRPr="000022C4" w:rsidRDefault="00601A20" w:rsidP="008D3CDB">
      <w:pPr>
        <w:spacing w:line="276" w:lineRule="auto"/>
        <w:ind w:right="-1322"/>
        <w:rPr>
          <w:rFonts w:ascii="Antenna Regular" w:hAnsi="Antenna Regular"/>
        </w:rPr>
      </w:pPr>
    </w:p>
    <w:p w14:paraId="2CE7187B" w14:textId="31909AA1" w:rsidR="00601A20" w:rsidRPr="000022C4" w:rsidRDefault="00601A20" w:rsidP="008D3CDB">
      <w:pPr>
        <w:spacing w:line="276" w:lineRule="auto"/>
        <w:ind w:right="-1322"/>
        <w:rPr>
          <w:rFonts w:ascii="Antenna Regular" w:hAnsi="Antenna Regular"/>
          <w:i/>
        </w:rPr>
      </w:pPr>
      <w:r w:rsidRPr="000022C4">
        <w:rPr>
          <w:rFonts w:ascii="Antenna Regular" w:hAnsi="Antenna Regular"/>
          <w:b/>
          <w:i/>
        </w:rPr>
        <w:t>Public agenda briefings</w:t>
      </w:r>
    </w:p>
    <w:p w14:paraId="38A2DF8E" w14:textId="1388DA59" w:rsidR="00601A20" w:rsidRPr="000022C4" w:rsidRDefault="00601A20" w:rsidP="008D3CDB">
      <w:pPr>
        <w:spacing w:line="276" w:lineRule="auto"/>
        <w:ind w:right="-1322"/>
        <w:rPr>
          <w:rFonts w:ascii="Antenna Regular" w:hAnsi="Antenna Regular"/>
        </w:rPr>
      </w:pPr>
      <w:r w:rsidRPr="000022C4">
        <w:rPr>
          <w:rFonts w:ascii="Antenna Regular" w:hAnsi="Antenna Regular"/>
        </w:rPr>
        <w:t>Public agenda briefings take place on the Wednesday one week prior to the Ordinary Council Meetings, in Council Chambers. Public agenda briefings give Elected Members and members of the public the opportunity to ask the Town’s officers questions they may have on any of the items listed in the agenda.</w:t>
      </w:r>
    </w:p>
    <w:p w14:paraId="5B671F41" w14:textId="77777777" w:rsidR="00601A20" w:rsidRPr="000022C4" w:rsidRDefault="00601A20" w:rsidP="008D3CDB">
      <w:pPr>
        <w:pStyle w:val="Heading-submain"/>
        <w:spacing w:line="276" w:lineRule="auto"/>
        <w:ind w:right="-1322"/>
        <w:rPr>
          <w:rFonts w:ascii="Antenna Regular" w:hAnsi="Antenna Regular"/>
          <w:sz w:val="22"/>
          <w:szCs w:val="22"/>
        </w:rPr>
      </w:pPr>
    </w:p>
    <w:p w14:paraId="1E26E432" w14:textId="042D433B" w:rsidR="00601A20" w:rsidRPr="000022C4" w:rsidRDefault="00601A20" w:rsidP="008D3CDB">
      <w:pPr>
        <w:pStyle w:val="Heading-submain"/>
        <w:spacing w:line="276" w:lineRule="auto"/>
        <w:ind w:right="-1322"/>
        <w:rPr>
          <w:rFonts w:ascii="Antenna Regular" w:hAnsi="Antenna Regular"/>
          <w:i/>
          <w:sz w:val="22"/>
          <w:szCs w:val="22"/>
        </w:rPr>
      </w:pPr>
      <w:r w:rsidRPr="000022C4">
        <w:rPr>
          <w:rFonts w:ascii="Antenna Regular" w:hAnsi="Antenna Regular"/>
          <w:i/>
          <w:sz w:val="22"/>
          <w:szCs w:val="22"/>
        </w:rPr>
        <w:t>Confidential briefings</w:t>
      </w:r>
    </w:p>
    <w:p w14:paraId="550D1500" w14:textId="5778D911" w:rsidR="00601A20" w:rsidRPr="000022C4" w:rsidRDefault="00601A20" w:rsidP="008D3CDB">
      <w:pPr>
        <w:spacing w:line="276" w:lineRule="auto"/>
        <w:ind w:right="-1322"/>
        <w:rPr>
          <w:rFonts w:ascii="Antenna Regular" w:hAnsi="Antenna Regular"/>
        </w:rPr>
      </w:pPr>
      <w:r w:rsidRPr="000022C4">
        <w:rPr>
          <w:rFonts w:ascii="Antenna Regular" w:hAnsi="Antenna Regular"/>
        </w:rPr>
        <w:t>Confidential briefings generally occur on the first Wednesday of the month and are not open to members of the public. They are an opportunity for officers to present to Elected Members on future projects and/or strategies that may result in a formal report to Council.</w:t>
      </w:r>
    </w:p>
    <w:p w14:paraId="71EB7BBC" w14:textId="77777777" w:rsidR="00601A20" w:rsidRPr="000022C4" w:rsidRDefault="00601A20" w:rsidP="008D3CDB">
      <w:pPr>
        <w:spacing w:line="276" w:lineRule="auto"/>
        <w:ind w:right="-1322"/>
        <w:rPr>
          <w:rFonts w:ascii="Antenna Regular" w:hAnsi="Antenna Regular"/>
        </w:rPr>
      </w:pPr>
    </w:p>
    <w:p w14:paraId="71F6DA39" w14:textId="522C4893" w:rsidR="00601A20" w:rsidRPr="000022C4" w:rsidRDefault="00601A20" w:rsidP="008D3CDB">
      <w:pPr>
        <w:spacing w:line="276" w:lineRule="auto"/>
        <w:ind w:right="-1322"/>
        <w:rPr>
          <w:rFonts w:ascii="Antenna Regular" w:hAnsi="Antenna Regular"/>
        </w:rPr>
      </w:pPr>
      <w:r w:rsidRPr="000022C4">
        <w:rPr>
          <w:rFonts w:ascii="Antenna Regular" w:hAnsi="Antenna Regular"/>
        </w:rPr>
        <w:t>Whilst confidential briefings are not open to the public, the attendance register is available to the public and can be found on the Town’s website.</w:t>
      </w:r>
    </w:p>
    <w:p w14:paraId="261EB186" w14:textId="77777777" w:rsidR="00601A20" w:rsidRPr="000022C4" w:rsidRDefault="00601A20" w:rsidP="008D3CDB">
      <w:pPr>
        <w:spacing w:line="276" w:lineRule="auto"/>
        <w:ind w:right="-1322"/>
        <w:rPr>
          <w:rFonts w:ascii="Antenna Regular" w:hAnsi="Antenna Regular"/>
        </w:rPr>
      </w:pPr>
    </w:p>
    <w:p w14:paraId="028D1C0E" w14:textId="77777777" w:rsidR="00601A20" w:rsidRPr="000022C4" w:rsidRDefault="00601A20" w:rsidP="008D3CDB">
      <w:pPr>
        <w:pStyle w:val="Heading-submain"/>
        <w:spacing w:line="276" w:lineRule="auto"/>
        <w:ind w:right="-1322"/>
        <w:rPr>
          <w:rFonts w:ascii="Antenna Regular" w:hAnsi="Antenna Regular"/>
          <w:i/>
          <w:sz w:val="22"/>
          <w:szCs w:val="22"/>
        </w:rPr>
      </w:pPr>
      <w:r w:rsidRPr="000022C4">
        <w:rPr>
          <w:rFonts w:ascii="Antenna Regular" w:hAnsi="Antenna Regular"/>
          <w:i/>
          <w:sz w:val="22"/>
          <w:szCs w:val="22"/>
        </w:rPr>
        <w:t>Audit Risk and Governance (ARG) Committee</w:t>
      </w:r>
    </w:p>
    <w:p w14:paraId="7A79E54D"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The ARG Committee was established in accordance with Part 7 of the </w:t>
      </w:r>
      <w:r w:rsidRPr="000022C4">
        <w:rPr>
          <w:rFonts w:ascii="Antenna Regular" w:hAnsi="Antenna Regular"/>
          <w:i/>
        </w:rPr>
        <w:t>Local Government Act</w:t>
      </w:r>
      <w:r w:rsidRPr="000022C4">
        <w:rPr>
          <w:rFonts w:ascii="Antenna Regular" w:hAnsi="Antenna Regular"/>
        </w:rPr>
        <w:t xml:space="preserve"> 1995 to:</w:t>
      </w:r>
    </w:p>
    <w:p w14:paraId="315EBF3A" w14:textId="6C8F03ED" w:rsidR="00601A20" w:rsidRPr="000022C4" w:rsidRDefault="00601A20" w:rsidP="008D3CDB">
      <w:pPr>
        <w:pStyle w:val="NormalIndent"/>
        <w:spacing w:line="276" w:lineRule="auto"/>
        <w:ind w:right="-1322"/>
        <w:rPr>
          <w:rFonts w:ascii="Antenna Regular" w:hAnsi="Antenna Regular"/>
          <w:sz w:val="22"/>
        </w:rPr>
      </w:pPr>
      <w:r w:rsidRPr="000022C4">
        <w:rPr>
          <w:rFonts w:ascii="Antenna Regular" w:hAnsi="Antenna Regular"/>
          <w:sz w:val="22"/>
        </w:rPr>
        <w:t>1.</w:t>
      </w:r>
      <w:r w:rsidRPr="000022C4">
        <w:rPr>
          <w:rFonts w:ascii="Antenna Regular" w:hAnsi="Antenna Regular"/>
          <w:sz w:val="22"/>
        </w:rPr>
        <w:tab/>
        <w:t xml:space="preserve">Liaise with the auditor(s) to assist Council in carrying out functions in relation to external audit, including liaising with the auditor and </w:t>
      </w:r>
      <w:r w:rsidR="006175D5" w:rsidRPr="000022C4">
        <w:rPr>
          <w:rFonts w:ascii="Antenna Regular" w:hAnsi="Antenna Regular"/>
          <w:sz w:val="22"/>
        </w:rPr>
        <w:t>developing</w:t>
      </w:r>
      <w:r w:rsidRPr="000022C4">
        <w:rPr>
          <w:rFonts w:ascii="Antenna Regular" w:hAnsi="Antenna Regular"/>
          <w:sz w:val="22"/>
        </w:rPr>
        <w:t xml:space="preserve"> a process for selection and appointment of a person as the </w:t>
      </w:r>
      <w:r w:rsidR="006175D5" w:rsidRPr="000022C4">
        <w:rPr>
          <w:rFonts w:ascii="Antenna Regular" w:hAnsi="Antenna Regular"/>
          <w:sz w:val="22"/>
        </w:rPr>
        <w:t>auditor.</w:t>
      </w:r>
    </w:p>
    <w:p w14:paraId="1ADACF0B" w14:textId="6827C0D1" w:rsidR="00601A20" w:rsidRPr="000022C4" w:rsidRDefault="00601A20" w:rsidP="008D3CDB">
      <w:pPr>
        <w:pStyle w:val="NormalIndent"/>
        <w:spacing w:line="276" w:lineRule="auto"/>
        <w:ind w:right="-1322"/>
        <w:rPr>
          <w:rFonts w:ascii="Antenna Regular" w:hAnsi="Antenna Regular"/>
          <w:sz w:val="22"/>
        </w:rPr>
      </w:pPr>
      <w:r w:rsidRPr="000022C4">
        <w:rPr>
          <w:rFonts w:ascii="Antenna Regular" w:hAnsi="Antenna Regular"/>
          <w:sz w:val="22"/>
        </w:rPr>
        <w:t>2.</w:t>
      </w:r>
      <w:r w:rsidRPr="000022C4">
        <w:rPr>
          <w:rFonts w:ascii="Antenna Regular" w:hAnsi="Antenna Regular"/>
          <w:sz w:val="22"/>
        </w:rPr>
        <w:tab/>
        <w:t xml:space="preserve">Receive quarterly budget review </w:t>
      </w:r>
      <w:r w:rsidR="006175D5" w:rsidRPr="000022C4">
        <w:rPr>
          <w:rFonts w:ascii="Antenna Regular" w:hAnsi="Antenna Regular"/>
          <w:sz w:val="22"/>
        </w:rPr>
        <w:t>reports.</w:t>
      </w:r>
    </w:p>
    <w:p w14:paraId="57458A99" w14:textId="77777777" w:rsidR="00601A20" w:rsidRPr="000022C4" w:rsidRDefault="00601A20" w:rsidP="008D3CDB">
      <w:pPr>
        <w:pStyle w:val="NormalIndent"/>
        <w:spacing w:line="276" w:lineRule="auto"/>
        <w:ind w:right="-1322"/>
        <w:rPr>
          <w:rFonts w:ascii="Antenna Regular" w:hAnsi="Antenna Regular"/>
          <w:sz w:val="22"/>
        </w:rPr>
      </w:pPr>
      <w:r w:rsidRPr="000022C4">
        <w:rPr>
          <w:rFonts w:ascii="Antenna Regular" w:hAnsi="Antenna Regular"/>
          <w:sz w:val="22"/>
        </w:rPr>
        <w:t>3.</w:t>
      </w:r>
      <w:r w:rsidRPr="000022C4">
        <w:rPr>
          <w:rFonts w:ascii="Antenna Regular" w:hAnsi="Antenna Regular"/>
          <w:sz w:val="22"/>
        </w:rPr>
        <w:tab/>
        <w:t>Review and suggest improvements to risk management within the organisation; and</w:t>
      </w:r>
    </w:p>
    <w:p w14:paraId="21E2F2DD" w14:textId="77777777" w:rsidR="00601A20" w:rsidRPr="000022C4" w:rsidRDefault="00601A20" w:rsidP="008D3CDB">
      <w:pPr>
        <w:pStyle w:val="NormalIndent"/>
        <w:spacing w:line="276" w:lineRule="auto"/>
        <w:ind w:right="-1322"/>
        <w:rPr>
          <w:rFonts w:ascii="Antenna Regular" w:hAnsi="Antenna Regular"/>
          <w:sz w:val="22"/>
        </w:rPr>
      </w:pPr>
      <w:r w:rsidRPr="000022C4">
        <w:rPr>
          <w:rFonts w:ascii="Antenna Regular" w:hAnsi="Antenna Regular"/>
          <w:sz w:val="22"/>
        </w:rPr>
        <w:t>4.</w:t>
      </w:r>
      <w:r w:rsidRPr="000022C4">
        <w:rPr>
          <w:rFonts w:ascii="Antenna Regular" w:hAnsi="Antenna Regular"/>
          <w:sz w:val="22"/>
        </w:rPr>
        <w:tab/>
        <w:t xml:space="preserve">Assist the organisation in the development of an internal audit program </w:t>
      </w:r>
      <w:commentRangeStart w:id="16"/>
      <w:r w:rsidRPr="000022C4">
        <w:rPr>
          <w:rFonts w:ascii="Antenna Regular" w:hAnsi="Antenna Regular"/>
          <w:sz w:val="22"/>
        </w:rPr>
        <w:t>and</w:t>
      </w:r>
      <w:commentRangeEnd w:id="16"/>
      <w:r w:rsidR="006175D5" w:rsidRPr="000022C4">
        <w:rPr>
          <w:rStyle w:val="CommentReference"/>
          <w:rFonts w:ascii="Antenna Regular" w:eastAsiaTheme="minorHAnsi" w:hAnsi="Antenna Regular"/>
          <w:sz w:val="22"/>
          <w:szCs w:val="22"/>
          <w:lang w:val="en-AU"/>
        </w:rPr>
        <w:commentReference w:id="16"/>
      </w:r>
      <w:r w:rsidRPr="000022C4">
        <w:rPr>
          <w:rFonts w:ascii="Antenna Regular" w:hAnsi="Antenna Regular"/>
          <w:sz w:val="22"/>
        </w:rPr>
        <w:t xml:space="preserve"> make recommendations to Council regarding:</w:t>
      </w:r>
    </w:p>
    <w:p w14:paraId="1A8BD59D" w14:textId="77777777" w:rsidR="00601A20" w:rsidRPr="000022C4" w:rsidRDefault="00601A20" w:rsidP="008D3CDB">
      <w:pPr>
        <w:pStyle w:val="Bullets"/>
        <w:numPr>
          <w:ilvl w:val="0"/>
          <w:numId w:val="11"/>
        </w:numPr>
        <w:spacing w:line="276" w:lineRule="auto"/>
        <w:ind w:left="1134" w:right="-1322" w:hanging="567"/>
        <w:jc w:val="left"/>
        <w:rPr>
          <w:rFonts w:ascii="Antenna Regular" w:hAnsi="Antenna Regular"/>
          <w:sz w:val="22"/>
        </w:rPr>
      </w:pPr>
      <w:r w:rsidRPr="000022C4">
        <w:rPr>
          <w:rFonts w:ascii="Antenna Regular" w:hAnsi="Antenna Regular"/>
          <w:sz w:val="22"/>
        </w:rPr>
        <w:t>Financial management</w:t>
      </w:r>
    </w:p>
    <w:p w14:paraId="018EACE6" w14:textId="77777777" w:rsidR="00601A20" w:rsidRPr="000022C4" w:rsidRDefault="00601A20" w:rsidP="008D3CDB">
      <w:pPr>
        <w:pStyle w:val="Bullets"/>
        <w:numPr>
          <w:ilvl w:val="0"/>
          <w:numId w:val="11"/>
        </w:numPr>
        <w:spacing w:line="276" w:lineRule="auto"/>
        <w:ind w:left="1134" w:right="-1322" w:hanging="567"/>
        <w:jc w:val="left"/>
        <w:rPr>
          <w:rFonts w:ascii="Antenna Regular" w:hAnsi="Antenna Regular"/>
          <w:sz w:val="22"/>
        </w:rPr>
      </w:pPr>
      <w:r w:rsidRPr="000022C4">
        <w:rPr>
          <w:rFonts w:ascii="Antenna Regular" w:hAnsi="Antenna Regular"/>
          <w:sz w:val="22"/>
        </w:rPr>
        <w:t>Risk management</w:t>
      </w:r>
    </w:p>
    <w:p w14:paraId="598BA442" w14:textId="77777777" w:rsidR="00601A20" w:rsidRPr="000022C4" w:rsidRDefault="00601A20" w:rsidP="008D3CDB">
      <w:pPr>
        <w:pStyle w:val="Bullets"/>
        <w:numPr>
          <w:ilvl w:val="0"/>
          <w:numId w:val="11"/>
        </w:numPr>
        <w:spacing w:line="276" w:lineRule="auto"/>
        <w:ind w:left="1134" w:right="-1322" w:hanging="567"/>
        <w:jc w:val="left"/>
        <w:rPr>
          <w:rFonts w:ascii="Antenna Regular" w:hAnsi="Antenna Regular"/>
          <w:sz w:val="22"/>
        </w:rPr>
      </w:pPr>
      <w:r w:rsidRPr="000022C4">
        <w:rPr>
          <w:rFonts w:ascii="Antenna Regular" w:hAnsi="Antenna Regular"/>
          <w:sz w:val="22"/>
        </w:rPr>
        <w:t>Internal controls</w:t>
      </w:r>
    </w:p>
    <w:p w14:paraId="5D29545D" w14:textId="77777777" w:rsidR="00601A20" w:rsidRPr="000022C4" w:rsidRDefault="00601A20" w:rsidP="008D3CDB">
      <w:pPr>
        <w:pStyle w:val="Bullets"/>
        <w:numPr>
          <w:ilvl w:val="0"/>
          <w:numId w:val="11"/>
        </w:numPr>
        <w:spacing w:line="276" w:lineRule="auto"/>
        <w:ind w:left="1134" w:right="-1322" w:hanging="567"/>
        <w:jc w:val="left"/>
        <w:rPr>
          <w:rFonts w:ascii="Antenna Regular" w:hAnsi="Antenna Regular"/>
          <w:sz w:val="22"/>
        </w:rPr>
      </w:pPr>
      <w:r w:rsidRPr="000022C4">
        <w:rPr>
          <w:rFonts w:ascii="Antenna Regular" w:hAnsi="Antenna Regular"/>
          <w:sz w:val="22"/>
        </w:rPr>
        <w:t>Legislative compliance</w:t>
      </w:r>
    </w:p>
    <w:p w14:paraId="159657AB" w14:textId="77777777" w:rsidR="00601A20" w:rsidRPr="000022C4" w:rsidRDefault="00601A20" w:rsidP="008D3CDB">
      <w:pPr>
        <w:pStyle w:val="Bullets"/>
        <w:numPr>
          <w:ilvl w:val="0"/>
          <w:numId w:val="11"/>
        </w:numPr>
        <w:spacing w:line="276" w:lineRule="auto"/>
        <w:ind w:left="1134" w:right="-1322" w:hanging="567"/>
        <w:jc w:val="left"/>
        <w:rPr>
          <w:rFonts w:ascii="Antenna Regular" w:hAnsi="Antenna Regular"/>
          <w:sz w:val="22"/>
        </w:rPr>
      </w:pPr>
      <w:r w:rsidRPr="000022C4">
        <w:rPr>
          <w:rFonts w:ascii="Antenna Regular" w:hAnsi="Antenna Regular"/>
          <w:sz w:val="22"/>
        </w:rPr>
        <w:lastRenderedPageBreak/>
        <w:t>Internal and external audit planning and reporting</w:t>
      </w:r>
    </w:p>
    <w:p w14:paraId="43ADF378" w14:textId="77777777" w:rsidR="00601A20" w:rsidRPr="000022C4" w:rsidRDefault="00601A20" w:rsidP="008D3CDB">
      <w:pPr>
        <w:pStyle w:val="Heading-submain"/>
        <w:spacing w:line="276" w:lineRule="auto"/>
        <w:ind w:right="-1322"/>
        <w:rPr>
          <w:rFonts w:ascii="Antenna Regular" w:hAnsi="Antenna Regular"/>
          <w:sz w:val="22"/>
          <w:szCs w:val="22"/>
        </w:rPr>
      </w:pPr>
    </w:p>
    <w:p w14:paraId="03620CDA" w14:textId="57F8E3FB" w:rsidR="00601A20" w:rsidRPr="000022C4" w:rsidRDefault="00601A20" w:rsidP="008D3CDB">
      <w:pPr>
        <w:spacing w:line="276" w:lineRule="auto"/>
        <w:ind w:right="-1322"/>
        <w:rPr>
          <w:rFonts w:ascii="Antenna Regular" w:hAnsi="Antenna Regular"/>
        </w:rPr>
      </w:pPr>
      <w:r w:rsidRPr="000022C4">
        <w:rPr>
          <w:rFonts w:ascii="Antenna Regular" w:hAnsi="Antenna Regular"/>
        </w:rPr>
        <w:t>ARG Committee meetings usually take place on a quarterly basis on the first Tuesday of the month in Council Chambers.</w:t>
      </w:r>
    </w:p>
    <w:p w14:paraId="6393BAE5"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A copy of the ARG Terms of Reference is found on the Town’s website:</w:t>
      </w:r>
    </w:p>
    <w:p w14:paraId="3575C9C5" w14:textId="7EE99026" w:rsidR="00601A20" w:rsidRDefault="00C068E4" w:rsidP="008D3CDB">
      <w:pPr>
        <w:spacing w:line="276" w:lineRule="auto"/>
        <w:ind w:right="-1322"/>
        <w:rPr>
          <w:rStyle w:val="Hyperlink"/>
          <w:rFonts w:ascii="Antenna Regular" w:hAnsi="Antenna Regular"/>
        </w:rPr>
      </w:pPr>
      <w:hyperlink r:id="rId18" w:history="1">
        <w:r w:rsidR="001B33FF" w:rsidRPr="000022C4">
          <w:rPr>
            <w:rStyle w:val="Hyperlink"/>
            <w:rFonts w:ascii="Antenna Regular" w:hAnsi="Antenna Regular"/>
          </w:rPr>
          <w:t>https://www.porthedland.wa.gov.au/Profiles/porthedland/Assets/ClientData/Document-Centre/Public_Documents/20160622AdoptedARG_TOR.pdf</w:t>
        </w:r>
      </w:hyperlink>
    </w:p>
    <w:p w14:paraId="02CA5799" w14:textId="2E3A3849" w:rsidR="001B33FF" w:rsidRPr="000022C4" w:rsidRDefault="001B33FF" w:rsidP="008D3CDB">
      <w:pPr>
        <w:ind w:right="-1322"/>
        <w:rPr>
          <w:rFonts w:ascii="Antenna Regular" w:hAnsi="Antenna Regular"/>
        </w:rPr>
      </w:pPr>
    </w:p>
    <w:p w14:paraId="278F3192" w14:textId="77777777" w:rsidR="00601A20" w:rsidRPr="000022C4" w:rsidRDefault="00601A20" w:rsidP="008D3CDB">
      <w:pPr>
        <w:pStyle w:val="Heading-submain"/>
        <w:spacing w:line="276" w:lineRule="auto"/>
        <w:ind w:right="-1322"/>
        <w:rPr>
          <w:rFonts w:ascii="Antenna Regular" w:hAnsi="Antenna Regular"/>
          <w:i/>
          <w:sz w:val="22"/>
          <w:szCs w:val="22"/>
        </w:rPr>
      </w:pPr>
      <w:r w:rsidRPr="000022C4">
        <w:rPr>
          <w:rFonts w:ascii="Antenna Regular" w:hAnsi="Antenna Regular"/>
          <w:i/>
          <w:sz w:val="22"/>
          <w:szCs w:val="22"/>
        </w:rPr>
        <w:t>Public notices</w:t>
      </w:r>
    </w:p>
    <w:p w14:paraId="3B6D6F3B" w14:textId="1A4D3434"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There </w:t>
      </w:r>
      <w:r w:rsidR="00F62B6F" w:rsidRPr="000022C4">
        <w:rPr>
          <w:rFonts w:ascii="Antenna Regular" w:hAnsi="Antenna Regular"/>
        </w:rPr>
        <w:t>are</w:t>
      </w:r>
      <w:r w:rsidRPr="000022C4">
        <w:rPr>
          <w:rFonts w:ascii="Antenna Regular" w:hAnsi="Antenna Regular"/>
        </w:rPr>
        <w:t xml:space="preserve"> </w:t>
      </w:r>
      <w:r w:rsidR="000022C4" w:rsidRPr="000022C4">
        <w:rPr>
          <w:rFonts w:ascii="Antenna Regular" w:hAnsi="Antenna Regular"/>
        </w:rPr>
        <w:t>a few</w:t>
      </w:r>
      <w:r w:rsidRPr="000022C4">
        <w:rPr>
          <w:rFonts w:ascii="Antenna Regular" w:hAnsi="Antenna Regular"/>
        </w:rPr>
        <w:t xml:space="preserve"> sections within the</w:t>
      </w:r>
      <w:r w:rsidRPr="000022C4">
        <w:rPr>
          <w:rFonts w:ascii="Antenna Regular" w:hAnsi="Antenna Regular"/>
          <w:i/>
        </w:rPr>
        <w:t xml:space="preserve"> Local Government Act 1995</w:t>
      </w:r>
      <w:r w:rsidRPr="000022C4">
        <w:rPr>
          <w:rFonts w:ascii="Antenna Regular" w:hAnsi="Antenna Regular"/>
        </w:rPr>
        <w:t xml:space="preserve"> that require the Town to provide notice to the community. This can be in relation to a proposed decision or a decision that has been passed. In such instances the Town will provide such notice on public notice boards in the Civic Centre building, the libraries, on the Town’s public website (</w:t>
      </w:r>
      <w:hyperlink r:id="rId19" w:history="1">
        <w:r w:rsidR="003B0779" w:rsidRPr="000022C4">
          <w:rPr>
            <w:rStyle w:val="Hyperlink"/>
            <w:rFonts w:ascii="Antenna Regular" w:hAnsi="Antenna Regular"/>
          </w:rPr>
          <w:t>https://www.porthedland.wa.gov.au</w:t>
        </w:r>
      </w:hyperlink>
      <w:r w:rsidRPr="000022C4">
        <w:rPr>
          <w:rFonts w:ascii="Antenna Regular" w:hAnsi="Antenna Regular"/>
        </w:rPr>
        <w:t>), on the Town’s Facebook page and in state or local newspapers.</w:t>
      </w:r>
    </w:p>
    <w:p w14:paraId="7050F5F5" w14:textId="53F054BD"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Where local public notice is required, it shall be undertaken in the </w:t>
      </w:r>
      <w:r w:rsidR="000022C4" w:rsidRPr="000022C4">
        <w:rPr>
          <w:rFonts w:ascii="Antenna Regular" w:hAnsi="Antenna Regular"/>
        </w:rPr>
        <w:t>Northwest</w:t>
      </w:r>
      <w:r w:rsidRPr="000022C4">
        <w:rPr>
          <w:rFonts w:ascii="Antenna Regular" w:hAnsi="Antenna Regular"/>
        </w:rPr>
        <w:t xml:space="preserve"> Telegraph newspaper.</w:t>
      </w:r>
    </w:p>
    <w:p w14:paraId="6CF8BBCD"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Where state-wide public notice is required, it shall be undertaken through the West Australian newspaper.</w:t>
      </w:r>
    </w:p>
    <w:p w14:paraId="1D4994CC" w14:textId="0A8E1C11" w:rsidR="0028312B" w:rsidRDefault="0028312B">
      <w:pPr>
        <w:rPr>
          <w:rFonts w:ascii="Antenna Regular" w:hAnsi="Antenna Regular"/>
        </w:rPr>
      </w:pPr>
      <w:r>
        <w:rPr>
          <w:rFonts w:ascii="Antenna Regular" w:hAnsi="Antenna Regular"/>
        </w:rPr>
        <w:br w:type="page"/>
      </w:r>
    </w:p>
    <w:p w14:paraId="08D77FF6" w14:textId="77777777" w:rsidR="00601A20" w:rsidRPr="000022C4" w:rsidRDefault="00601A20" w:rsidP="008D3CDB">
      <w:pPr>
        <w:spacing w:line="276" w:lineRule="auto"/>
        <w:ind w:right="-1322"/>
        <w:rPr>
          <w:rFonts w:ascii="Antenna Regular" w:hAnsi="Antenna Regular"/>
        </w:rPr>
      </w:pPr>
    </w:p>
    <w:p w14:paraId="23386FDD" w14:textId="79276008" w:rsidR="00601A20" w:rsidRPr="0028312B" w:rsidRDefault="00601A20" w:rsidP="0028312B">
      <w:pPr>
        <w:pStyle w:val="Heading1"/>
        <w:numPr>
          <w:ilvl w:val="0"/>
          <w:numId w:val="24"/>
        </w:numPr>
        <w:spacing w:line="276" w:lineRule="auto"/>
        <w:ind w:right="-1322"/>
        <w:rPr>
          <w:rFonts w:ascii="Antenna Regular" w:hAnsi="Antenna Regular"/>
          <w:sz w:val="22"/>
          <w:szCs w:val="22"/>
        </w:rPr>
      </w:pPr>
      <w:bookmarkStart w:id="17" w:name="_Toc400013058"/>
      <w:bookmarkStart w:id="18" w:name="_Toc520121249"/>
      <w:r w:rsidRPr="0028312B">
        <w:rPr>
          <w:rFonts w:ascii="Antenna Regular" w:hAnsi="Antenna Regular"/>
          <w:sz w:val="22"/>
          <w:szCs w:val="22"/>
        </w:rPr>
        <w:t>Public participation</w:t>
      </w:r>
      <w:bookmarkEnd w:id="17"/>
      <w:bookmarkEnd w:id="18"/>
    </w:p>
    <w:p w14:paraId="4728462E" w14:textId="77777777" w:rsidR="00601A20" w:rsidRPr="000022C4" w:rsidRDefault="00601A20" w:rsidP="008D3CDB">
      <w:pPr>
        <w:spacing w:line="276" w:lineRule="auto"/>
        <w:ind w:right="-1322"/>
        <w:rPr>
          <w:rFonts w:ascii="Antenna Regular" w:hAnsi="Antenna Regular"/>
        </w:rPr>
      </w:pPr>
    </w:p>
    <w:p w14:paraId="6F1924D4" w14:textId="4B754500" w:rsidR="00601A20" w:rsidRPr="000022C4" w:rsidRDefault="00601A20" w:rsidP="008D3CDB">
      <w:pPr>
        <w:spacing w:line="276" w:lineRule="auto"/>
        <w:ind w:right="-1322"/>
        <w:rPr>
          <w:rFonts w:ascii="Antenna Regular" w:hAnsi="Antenna Regular"/>
          <w:b/>
          <w:i/>
        </w:rPr>
      </w:pPr>
      <w:r w:rsidRPr="000022C4">
        <w:rPr>
          <w:rFonts w:ascii="Antenna Regular" w:hAnsi="Antenna Regular"/>
          <w:b/>
          <w:i/>
        </w:rPr>
        <w:t>Community consultation</w:t>
      </w:r>
    </w:p>
    <w:p w14:paraId="32A6DC37" w14:textId="6CE4EF08" w:rsidR="00601A20" w:rsidRPr="000022C4" w:rsidRDefault="00601A20" w:rsidP="008D3CDB">
      <w:pPr>
        <w:spacing w:line="276" w:lineRule="auto"/>
        <w:ind w:right="-1322"/>
        <w:rPr>
          <w:rFonts w:ascii="Antenna Regular" w:hAnsi="Antenna Regular"/>
        </w:rPr>
      </w:pPr>
      <w:r w:rsidRPr="000022C4">
        <w:rPr>
          <w:rFonts w:ascii="Antenna Regular" w:hAnsi="Antenna Regular"/>
        </w:rPr>
        <w:t>The whole community may be asked to comment and ‘have their say’ on a particular issue, while in other instances only the community members directly affected by an issue will be consulted. The consultations process may take many forms and some of the more commonly used methods are:</w:t>
      </w:r>
    </w:p>
    <w:p w14:paraId="465B05EB" w14:textId="25B30489" w:rsidR="00601A20" w:rsidRPr="000022C4" w:rsidRDefault="00601A20" w:rsidP="008D3CDB">
      <w:pPr>
        <w:pStyle w:val="ListParagraph"/>
        <w:numPr>
          <w:ilvl w:val="0"/>
          <w:numId w:val="12"/>
        </w:numPr>
        <w:spacing w:line="276" w:lineRule="auto"/>
        <w:ind w:left="567" w:right="-1322" w:hanging="567"/>
        <w:rPr>
          <w:rFonts w:ascii="Antenna Regular" w:hAnsi="Antenna Regular"/>
          <w:sz w:val="22"/>
        </w:rPr>
      </w:pPr>
      <w:r w:rsidRPr="000022C4">
        <w:rPr>
          <w:rFonts w:ascii="Antenna Regular" w:hAnsi="Antenna Regular"/>
          <w:sz w:val="22"/>
        </w:rPr>
        <w:t xml:space="preserve">Online and hard copy </w:t>
      </w:r>
      <w:r w:rsidR="006175D5" w:rsidRPr="000022C4">
        <w:rPr>
          <w:rFonts w:ascii="Antenna Regular" w:hAnsi="Antenna Regular"/>
          <w:sz w:val="22"/>
        </w:rPr>
        <w:t>surveys.</w:t>
      </w:r>
    </w:p>
    <w:p w14:paraId="2CFEDD57" w14:textId="3E9C1390" w:rsidR="00601A20" w:rsidRPr="000022C4" w:rsidRDefault="00601A20" w:rsidP="008D3CDB">
      <w:pPr>
        <w:pStyle w:val="ListParagraph"/>
        <w:numPr>
          <w:ilvl w:val="0"/>
          <w:numId w:val="12"/>
        </w:numPr>
        <w:spacing w:line="276" w:lineRule="auto"/>
        <w:ind w:left="567" w:right="-1322" w:hanging="567"/>
        <w:rPr>
          <w:rFonts w:ascii="Antenna Regular" w:hAnsi="Antenna Regular"/>
          <w:sz w:val="22"/>
        </w:rPr>
      </w:pPr>
      <w:r w:rsidRPr="000022C4">
        <w:rPr>
          <w:rFonts w:ascii="Antenna Regular" w:hAnsi="Antenna Regular"/>
          <w:sz w:val="22"/>
        </w:rPr>
        <w:t xml:space="preserve">Information </w:t>
      </w:r>
      <w:r w:rsidR="006175D5" w:rsidRPr="000022C4">
        <w:rPr>
          <w:rFonts w:ascii="Antenna Regular" w:hAnsi="Antenna Regular"/>
          <w:sz w:val="22"/>
        </w:rPr>
        <w:t>sessions.</w:t>
      </w:r>
    </w:p>
    <w:p w14:paraId="487E2BB2" w14:textId="5FC1D4B5" w:rsidR="00601A20" w:rsidRPr="000022C4" w:rsidRDefault="006175D5" w:rsidP="008D3CDB">
      <w:pPr>
        <w:pStyle w:val="ListParagraph"/>
        <w:numPr>
          <w:ilvl w:val="0"/>
          <w:numId w:val="12"/>
        </w:numPr>
        <w:spacing w:line="276" w:lineRule="auto"/>
        <w:ind w:left="567" w:right="-1322" w:hanging="567"/>
        <w:rPr>
          <w:rFonts w:ascii="Antenna Regular" w:hAnsi="Antenna Regular"/>
          <w:sz w:val="22"/>
        </w:rPr>
      </w:pPr>
      <w:r w:rsidRPr="000022C4">
        <w:rPr>
          <w:rFonts w:ascii="Antenna Regular" w:hAnsi="Antenna Regular"/>
          <w:sz w:val="22"/>
        </w:rPr>
        <w:t>Workshops.</w:t>
      </w:r>
    </w:p>
    <w:p w14:paraId="2B5F2461" w14:textId="2A0A14E6" w:rsidR="00601A20" w:rsidRPr="000022C4" w:rsidRDefault="00601A20" w:rsidP="008D3CDB">
      <w:pPr>
        <w:pStyle w:val="ListParagraph"/>
        <w:numPr>
          <w:ilvl w:val="0"/>
          <w:numId w:val="12"/>
        </w:numPr>
        <w:spacing w:line="276" w:lineRule="auto"/>
        <w:ind w:left="567" w:right="-1322" w:hanging="567"/>
        <w:rPr>
          <w:rFonts w:ascii="Antenna Regular" w:hAnsi="Antenna Regular"/>
          <w:sz w:val="22"/>
        </w:rPr>
      </w:pPr>
      <w:r w:rsidRPr="000022C4">
        <w:rPr>
          <w:rFonts w:ascii="Antenna Regular" w:hAnsi="Antenna Regular"/>
          <w:sz w:val="22"/>
        </w:rPr>
        <w:t xml:space="preserve">Expressions of </w:t>
      </w:r>
      <w:r w:rsidR="006175D5" w:rsidRPr="000022C4">
        <w:rPr>
          <w:rFonts w:ascii="Antenna Regular" w:hAnsi="Antenna Regular"/>
          <w:sz w:val="22"/>
        </w:rPr>
        <w:t>interest.</w:t>
      </w:r>
    </w:p>
    <w:p w14:paraId="7C037979" w14:textId="49FC315E" w:rsidR="00601A20" w:rsidRPr="000022C4" w:rsidRDefault="00601A20" w:rsidP="008D3CDB">
      <w:pPr>
        <w:pStyle w:val="ListParagraph"/>
        <w:numPr>
          <w:ilvl w:val="0"/>
          <w:numId w:val="12"/>
        </w:numPr>
        <w:spacing w:line="276" w:lineRule="auto"/>
        <w:ind w:left="567" w:right="-1322" w:hanging="567"/>
        <w:rPr>
          <w:rFonts w:ascii="Antenna Regular" w:hAnsi="Antenna Regular"/>
          <w:sz w:val="22"/>
        </w:rPr>
      </w:pPr>
      <w:r w:rsidRPr="000022C4">
        <w:rPr>
          <w:rFonts w:ascii="Antenna Regular" w:hAnsi="Antenna Regular"/>
          <w:sz w:val="22"/>
        </w:rPr>
        <w:t xml:space="preserve">Advertisement in the local and state </w:t>
      </w:r>
      <w:r w:rsidR="006175D5" w:rsidRPr="000022C4">
        <w:rPr>
          <w:rFonts w:ascii="Antenna Regular" w:hAnsi="Antenna Regular"/>
          <w:sz w:val="22"/>
        </w:rPr>
        <w:t>newspapers.</w:t>
      </w:r>
    </w:p>
    <w:p w14:paraId="2C5807CD" w14:textId="5FD079AB" w:rsidR="00601A20" w:rsidRPr="000022C4" w:rsidRDefault="00601A20" w:rsidP="008D3CDB">
      <w:pPr>
        <w:pStyle w:val="ListParagraph"/>
        <w:numPr>
          <w:ilvl w:val="0"/>
          <w:numId w:val="12"/>
        </w:numPr>
        <w:spacing w:line="276" w:lineRule="auto"/>
        <w:ind w:left="567" w:right="-1322" w:hanging="567"/>
        <w:rPr>
          <w:rFonts w:ascii="Antenna Regular" w:hAnsi="Antenna Regular"/>
          <w:sz w:val="22"/>
        </w:rPr>
      </w:pPr>
      <w:r w:rsidRPr="000022C4">
        <w:rPr>
          <w:rFonts w:ascii="Antenna Regular" w:hAnsi="Antenna Regular"/>
          <w:sz w:val="22"/>
        </w:rPr>
        <w:t xml:space="preserve">Leaflet </w:t>
      </w:r>
      <w:r w:rsidR="006175D5" w:rsidRPr="000022C4">
        <w:rPr>
          <w:rFonts w:ascii="Antenna Regular" w:hAnsi="Antenna Regular"/>
          <w:sz w:val="22"/>
        </w:rPr>
        <w:t>drops.</w:t>
      </w:r>
    </w:p>
    <w:p w14:paraId="48300C3A" w14:textId="5BD88536" w:rsidR="00601A20" w:rsidRPr="000022C4" w:rsidRDefault="006175D5" w:rsidP="008D3CDB">
      <w:pPr>
        <w:pStyle w:val="ListParagraph"/>
        <w:numPr>
          <w:ilvl w:val="0"/>
          <w:numId w:val="12"/>
        </w:numPr>
        <w:spacing w:line="276" w:lineRule="auto"/>
        <w:ind w:left="567" w:right="-1322" w:hanging="567"/>
        <w:rPr>
          <w:rFonts w:ascii="Antenna Regular" w:hAnsi="Antenna Regular"/>
          <w:sz w:val="22"/>
        </w:rPr>
      </w:pPr>
      <w:r w:rsidRPr="000022C4">
        <w:rPr>
          <w:rFonts w:ascii="Antenna Regular" w:hAnsi="Antenna Regular"/>
          <w:sz w:val="22"/>
        </w:rPr>
        <w:t>Committees.</w:t>
      </w:r>
    </w:p>
    <w:p w14:paraId="7651F538" w14:textId="1C7B5EA2" w:rsidR="00601A20" w:rsidRPr="000022C4" w:rsidRDefault="00601A20" w:rsidP="008D3CDB">
      <w:pPr>
        <w:pStyle w:val="ListParagraph"/>
        <w:numPr>
          <w:ilvl w:val="0"/>
          <w:numId w:val="12"/>
        </w:numPr>
        <w:spacing w:line="276" w:lineRule="auto"/>
        <w:ind w:left="567" w:right="-1322" w:hanging="567"/>
        <w:rPr>
          <w:rFonts w:ascii="Antenna Regular" w:hAnsi="Antenna Regular"/>
          <w:sz w:val="22"/>
        </w:rPr>
      </w:pPr>
      <w:r w:rsidRPr="000022C4">
        <w:rPr>
          <w:rFonts w:ascii="Antenna Regular" w:hAnsi="Antenna Regular"/>
          <w:sz w:val="22"/>
        </w:rPr>
        <w:t>Forums; and</w:t>
      </w:r>
    </w:p>
    <w:p w14:paraId="4139519E" w14:textId="43EA238D" w:rsidR="00601A20" w:rsidRPr="000022C4" w:rsidRDefault="00601A20" w:rsidP="008D3CDB">
      <w:pPr>
        <w:pStyle w:val="ListParagraph"/>
        <w:numPr>
          <w:ilvl w:val="0"/>
          <w:numId w:val="12"/>
        </w:numPr>
        <w:spacing w:line="276" w:lineRule="auto"/>
        <w:ind w:left="567" w:right="-1322" w:hanging="567"/>
        <w:rPr>
          <w:rFonts w:ascii="Antenna Regular" w:hAnsi="Antenna Regular"/>
          <w:sz w:val="22"/>
        </w:rPr>
      </w:pPr>
      <w:r w:rsidRPr="000022C4">
        <w:rPr>
          <w:rFonts w:ascii="Antenna Regular" w:hAnsi="Antenna Regular"/>
          <w:sz w:val="22"/>
        </w:rPr>
        <w:t>Public displays.</w:t>
      </w:r>
    </w:p>
    <w:p w14:paraId="4EFCE002" w14:textId="77777777" w:rsidR="00601A20" w:rsidRPr="000022C4" w:rsidRDefault="00601A20" w:rsidP="008D3CDB">
      <w:pPr>
        <w:spacing w:line="276" w:lineRule="auto"/>
        <w:ind w:right="-1322"/>
        <w:rPr>
          <w:rFonts w:ascii="Antenna Regular" w:hAnsi="Antenna Regular"/>
          <w:b/>
        </w:rPr>
      </w:pPr>
    </w:p>
    <w:p w14:paraId="562A7CC0" w14:textId="77777777" w:rsidR="00601A20" w:rsidRPr="000022C4" w:rsidRDefault="00601A20" w:rsidP="008D3CDB">
      <w:pPr>
        <w:spacing w:line="276" w:lineRule="auto"/>
        <w:ind w:right="-1322"/>
        <w:rPr>
          <w:rFonts w:ascii="Antenna Regular" w:hAnsi="Antenna Regular"/>
          <w:b/>
          <w:i/>
        </w:rPr>
      </w:pPr>
      <w:r w:rsidRPr="000022C4">
        <w:rPr>
          <w:rFonts w:ascii="Antenna Regular" w:hAnsi="Antenna Regular"/>
          <w:b/>
          <w:i/>
        </w:rPr>
        <w:t>Deputations</w:t>
      </w:r>
    </w:p>
    <w:p w14:paraId="3700AB4A" w14:textId="59A45477"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In accordance with the </w:t>
      </w:r>
      <w:r w:rsidRPr="000022C4">
        <w:rPr>
          <w:rFonts w:ascii="Antenna Regular" w:hAnsi="Antenna Regular"/>
          <w:i/>
        </w:rPr>
        <w:t>Town of Port Hedland Standing Orders Local Law 2014</w:t>
      </w:r>
      <w:r w:rsidRPr="000022C4">
        <w:rPr>
          <w:rFonts w:ascii="Antenna Regular" w:hAnsi="Antenna Regular"/>
        </w:rPr>
        <w:t xml:space="preserve">, any person or group can make a deputation at a </w:t>
      </w:r>
      <w:r w:rsidR="00A456FA" w:rsidRPr="000022C4">
        <w:rPr>
          <w:rFonts w:ascii="Antenna Regular" w:hAnsi="Antenna Regular"/>
        </w:rPr>
        <w:t>committee</w:t>
      </w:r>
      <w:r w:rsidRPr="000022C4">
        <w:rPr>
          <w:rFonts w:ascii="Antenna Regular" w:hAnsi="Antenna Regular"/>
        </w:rPr>
        <w:t xml:space="preserve"> or Council meeting.</w:t>
      </w:r>
    </w:p>
    <w:p w14:paraId="2FB8120C" w14:textId="77777777" w:rsidR="00601A20" w:rsidRPr="000022C4" w:rsidRDefault="00601A20" w:rsidP="008D3CDB">
      <w:pPr>
        <w:spacing w:line="276" w:lineRule="auto"/>
        <w:ind w:right="-1322"/>
        <w:rPr>
          <w:rFonts w:ascii="Antenna Regular" w:hAnsi="Antenna Regular"/>
          <w:b/>
          <w:i/>
        </w:rPr>
      </w:pPr>
    </w:p>
    <w:p w14:paraId="439919DF" w14:textId="77777777" w:rsidR="00601A20" w:rsidRPr="000022C4" w:rsidRDefault="00601A20" w:rsidP="008D3CDB">
      <w:pPr>
        <w:spacing w:line="276" w:lineRule="auto"/>
        <w:ind w:right="-1322"/>
        <w:rPr>
          <w:rFonts w:ascii="Antenna Regular" w:hAnsi="Antenna Regular"/>
          <w:b/>
          <w:i/>
        </w:rPr>
      </w:pPr>
      <w:r w:rsidRPr="000022C4">
        <w:rPr>
          <w:rFonts w:ascii="Antenna Regular" w:hAnsi="Antenna Regular"/>
          <w:b/>
          <w:i/>
        </w:rPr>
        <w:t>Public question time</w:t>
      </w:r>
    </w:p>
    <w:p w14:paraId="63824CBD" w14:textId="4DBE9076"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In accordance with the </w:t>
      </w:r>
      <w:r w:rsidRPr="000022C4">
        <w:rPr>
          <w:rFonts w:ascii="Antenna Regular" w:hAnsi="Antenna Regular"/>
          <w:i/>
        </w:rPr>
        <w:t>Local Government (Administration) Regulations 1996</w:t>
      </w:r>
      <w:r w:rsidRPr="000022C4">
        <w:rPr>
          <w:rFonts w:ascii="Antenna Regular" w:hAnsi="Antenna Regular"/>
        </w:rPr>
        <w:t>, a minimum of 15 minutes is available for public question time for each Committee and Council meetings. During public question time, members of the public and Elected Members are given an opportunity to ask three questions about any issues concerning the meeting at which it is asked.</w:t>
      </w:r>
    </w:p>
    <w:p w14:paraId="18C6C880" w14:textId="77777777" w:rsidR="00601A20" w:rsidRPr="000022C4" w:rsidRDefault="00601A20" w:rsidP="008D3CDB">
      <w:pPr>
        <w:spacing w:line="276" w:lineRule="auto"/>
        <w:ind w:right="-1322"/>
        <w:rPr>
          <w:rFonts w:ascii="Antenna Regular" w:hAnsi="Antenna Regular"/>
        </w:rPr>
      </w:pPr>
    </w:p>
    <w:p w14:paraId="1D06A82D" w14:textId="22B8D2F0" w:rsidR="00601A20" w:rsidRPr="000022C4" w:rsidRDefault="00601A20" w:rsidP="008D3CDB">
      <w:pPr>
        <w:spacing w:line="276" w:lineRule="auto"/>
        <w:ind w:right="-1322"/>
        <w:rPr>
          <w:rFonts w:ascii="Antenna Regular" w:hAnsi="Antenna Regular"/>
        </w:rPr>
      </w:pPr>
      <w:r w:rsidRPr="000022C4">
        <w:rPr>
          <w:rFonts w:ascii="Antenna Regular" w:hAnsi="Antenna Regular"/>
        </w:rPr>
        <w:t>The Town promotes the practice of questions being supplied in advance of the meeting, particularly if a detailed response is required, as this provides officers with the opportunity to fully address the question at the meeting. If an answer is unable to be provided at the meeting, the question will be taken on notice and a response provided to the person raising the question. The responses to questions taken on notice are also included in the following agenda for the meeting.</w:t>
      </w:r>
    </w:p>
    <w:p w14:paraId="236E7960" w14:textId="77777777" w:rsidR="00601A20" w:rsidRPr="000022C4" w:rsidRDefault="00601A20" w:rsidP="008D3CDB">
      <w:pPr>
        <w:spacing w:line="276" w:lineRule="auto"/>
        <w:ind w:right="-1322"/>
        <w:rPr>
          <w:rFonts w:ascii="Antenna Regular" w:hAnsi="Antenna Regular"/>
        </w:rPr>
      </w:pPr>
    </w:p>
    <w:p w14:paraId="60332619" w14:textId="3BAC8D4F" w:rsidR="00601A20" w:rsidRPr="000022C4" w:rsidRDefault="00601A20" w:rsidP="008D3CDB">
      <w:pPr>
        <w:spacing w:line="276" w:lineRule="auto"/>
        <w:ind w:right="-1322"/>
        <w:rPr>
          <w:rFonts w:ascii="Antenna Regular" w:hAnsi="Antenna Regular"/>
        </w:rPr>
      </w:pPr>
      <w:r w:rsidRPr="000022C4">
        <w:rPr>
          <w:rFonts w:ascii="Antenna Regular" w:hAnsi="Antenna Regular"/>
        </w:rPr>
        <w:lastRenderedPageBreak/>
        <w:t xml:space="preserve">Information regarding public question time, along with the public question form, can be found on the Town’s website </w:t>
      </w:r>
      <w:hyperlink r:id="rId20" w:history="1">
        <w:r w:rsidR="001B33FF" w:rsidRPr="000022C4">
          <w:rPr>
            <w:rStyle w:val="Hyperlink"/>
            <w:rFonts w:ascii="Antenna Regular" w:hAnsi="Antenna Regular"/>
          </w:rPr>
          <w:t>https://www.porthedland.wa.gov.au/our-council/council/minutes-and-agendas/public-question-time.aspx</w:t>
        </w:r>
      </w:hyperlink>
    </w:p>
    <w:p w14:paraId="25497F33" w14:textId="77777777" w:rsidR="00601A20" w:rsidRPr="000022C4" w:rsidRDefault="00601A20" w:rsidP="008D3CDB">
      <w:pPr>
        <w:spacing w:line="276" w:lineRule="auto"/>
        <w:ind w:right="-1322"/>
        <w:rPr>
          <w:rFonts w:ascii="Antenna Regular" w:hAnsi="Antenna Regular"/>
        </w:rPr>
      </w:pPr>
    </w:p>
    <w:p w14:paraId="0FA19382" w14:textId="77777777" w:rsidR="00601A20" w:rsidRPr="000022C4" w:rsidRDefault="00601A20" w:rsidP="008D3CDB">
      <w:pPr>
        <w:spacing w:line="276" w:lineRule="auto"/>
        <w:ind w:right="-1322"/>
        <w:rPr>
          <w:rFonts w:ascii="Antenna Regular" w:hAnsi="Antenna Regular"/>
          <w:b/>
          <w:i/>
        </w:rPr>
      </w:pPr>
      <w:r w:rsidRPr="000022C4">
        <w:rPr>
          <w:rFonts w:ascii="Antenna Regular" w:hAnsi="Antenna Regular"/>
          <w:b/>
          <w:i/>
        </w:rPr>
        <w:t>Public statement</w:t>
      </w:r>
    </w:p>
    <w:p w14:paraId="44A49CBF" w14:textId="65B5E989"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In accordance with the </w:t>
      </w:r>
      <w:r w:rsidRPr="000022C4">
        <w:rPr>
          <w:rFonts w:ascii="Antenna Regular" w:hAnsi="Antenna Regular"/>
          <w:i/>
        </w:rPr>
        <w:t>Town of Port Hedland Standing Orders Local Law 2014,</w:t>
      </w:r>
      <w:r w:rsidRPr="000022C4">
        <w:rPr>
          <w:rFonts w:ascii="Antenna Regular" w:hAnsi="Antenna Regular"/>
        </w:rPr>
        <w:t xml:space="preserve"> members of the public can make a public statement at a Council and Committee Meeting regarding a matter concerning the local government.</w:t>
      </w:r>
    </w:p>
    <w:p w14:paraId="7A1E1FE7" w14:textId="77777777" w:rsidR="00601A20" w:rsidRPr="000022C4" w:rsidRDefault="00601A20" w:rsidP="008D3CDB">
      <w:pPr>
        <w:spacing w:line="276" w:lineRule="auto"/>
        <w:ind w:right="-1322"/>
        <w:rPr>
          <w:rFonts w:ascii="Antenna Regular" w:hAnsi="Antenna Regular"/>
          <w:b/>
          <w:i/>
        </w:rPr>
      </w:pPr>
      <w:r w:rsidRPr="000022C4">
        <w:rPr>
          <w:rFonts w:ascii="Antenna Regular" w:hAnsi="Antenna Regular"/>
          <w:b/>
          <w:i/>
        </w:rPr>
        <w:t>Petitions</w:t>
      </w:r>
    </w:p>
    <w:p w14:paraId="70BADCEC" w14:textId="0ECD24CF"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A petition is defined as a formal written request, signed by members of the public, appealing to an authority for some cause. The cause or subject of the submission must be something that the Council has the authority to deal with or has a </w:t>
      </w:r>
      <w:r w:rsidR="006175D5" w:rsidRPr="000022C4">
        <w:rPr>
          <w:rFonts w:ascii="Antenna Regular" w:hAnsi="Antenna Regular"/>
        </w:rPr>
        <w:t>decision-making</w:t>
      </w:r>
      <w:r w:rsidRPr="000022C4">
        <w:rPr>
          <w:rFonts w:ascii="Antenna Regular" w:hAnsi="Antenna Regular"/>
        </w:rPr>
        <w:t xml:space="preserve"> role.</w:t>
      </w:r>
    </w:p>
    <w:p w14:paraId="4BBA3B40" w14:textId="77777777" w:rsidR="00601A20" w:rsidRPr="000022C4" w:rsidRDefault="00601A20" w:rsidP="008D3CDB">
      <w:pPr>
        <w:spacing w:line="276" w:lineRule="auto"/>
        <w:ind w:right="-1322"/>
        <w:rPr>
          <w:rFonts w:ascii="Antenna Regular" w:hAnsi="Antenna Regular"/>
          <w:b/>
        </w:rPr>
      </w:pPr>
    </w:p>
    <w:p w14:paraId="427FE748" w14:textId="6F09CC39" w:rsidR="00601A20" w:rsidRPr="000022C4" w:rsidRDefault="00601A20" w:rsidP="008D3CDB">
      <w:pPr>
        <w:spacing w:line="276" w:lineRule="auto"/>
        <w:ind w:right="-1322"/>
        <w:rPr>
          <w:rFonts w:ascii="Antenna Regular" w:hAnsi="Antenna Regular"/>
          <w:b/>
          <w:i/>
        </w:rPr>
      </w:pPr>
      <w:r w:rsidRPr="000022C4">
        <w:rPr>
          <w:rFonts w:ascii="Antenna Regular" w:hAnsi="Antenna Regular"/>
          <w:b/>
          <w:i/>
        </w:rPr>
        <w:t>Written requests</w:t>
      </w:r>
    </w:p>
    <w:p w14:paraId="3FD8979D" w14:textId="0572414B" w:rsidR="00601A20" w:rsidRPr="000022C4" w:rsidRDefault="00601A20" w:rsidP="008D3CDB">
      <w:pPr>
        <w:spacing w:line="276" w:lineRule="auto"/>
        <w:ind w:right="-1322"/>
        <w:rPr>
          <w:rFonts w:ascii="Antenna Regular" w:hAnsi="Antenna Regular"/>
        </w:rPr>
      </w:pPr>
      <w:r w:rsidRPr="000022C4">
        <w:rPr>
          <w:rFonts w:ascii="Antenna Regular" w:hAnsi="Antenna Regular"/>
        </w:rPr>
        <w:t>A member of the public can write to the Town on any council policy, activity</w:t>
      </w:r>
      <w:r w:rsidR="00D253F5" w:rsidRPr="000022C4">
        <w:rPr>
          <w:rFonts w:ascii="Antenna Regular" w:hAnsi="Antenna Regular"/>
        </w:rPr>
        <w:t>,</w:t>
      </w:r>
      <w:r w:rsidRPr="000022C4">
        <w:rPr>
          <w:rFonts w:ascii="Antenna Regular" w:hAnsi="Antenna Regular"/>
        </w:rPr>
        <w:t xml:space="preserve"> or service of the Council. A response will be provided in accordance with the Town’s Customer Service charter, this document can be found on the Town’s website </w:t>
      </w:r>
      <w:hyperlink r:id="rId21" w:history="1">
        <w:r w:rsidR="001B33FF" w:rsidRPr="000022C4">
          <w:rPr>
            <w:rStyle w:val="Hyperlink"/>
            <w:rFonts w:ascii="Antenna Regular" w:hAnsi="Antenna Regular"/>
          </w:rPr>
          <w:t>https://www.porthedland.wa.gov.au/our-council/news-and-information/customer-service-charter.aspx</w:t>
        </w:r>
      </w:hyperlink>
    </w:p>
    <w:p w14:paraId="733D2F6F" w14:textId="60A37DCD" w:rsidR="001B33FF" w:rsidRPr="000022C4" w:rsidRDefault="001B33FF" w:rsidP="008D3CDB">
      <w:pPr>
        <w:ind w:right="-1322"/>
        <w:rPr>
          <w:rFonts w:ascii="Antenna Regular" w:hAnsi="Antenna Regular"/>
        </w:rPr>
      </w:pPr>
      <w:r w:rsidRPr="000022C4">
        <w:rPr>
          <w:rFonts w:ascii="Antenna Regular" w:hAnsi="Antenna Regular"/>
        </w:rPr>
        <w:br w:type="page"/>
      </w:r>
    </w:p>
    <w:p w14:paraId="0FB48078" w14:textId="6EF7D9DE" w:rsidR="00601A20" w:rsidRPr="000022C4" w:rsidRDefault="00601A20" w:rsidP="008D3CDB">
      <w:pPr>
        <w:pStyle w:val="Heading1"/>
        <w:spacing w:line="276" w:lineRule="auto"/>
        <w:ind w:right="-1322"/>
        <w:rPr>
          <w:rFonts w:ascii="Antenna Regular" w:hAnsi="Antenna Regular"/>
          <w:sz w:val="22"/>
          <w:szCs w:val="22"/>
        </w:rPr>
      </w:pPr>
      <w:bookmarkStart w:id="19" w:name="_Toc400013059"/>
      <w:bookmarkStart w:id="20" w:name="_Toc520121250"/>
      <w:r w:rsidRPr="000022C4">
        <w:rPr>
          <w:rFonts w:ascii="Antenna Regular" w:hAnsi="Antenna Regular"/>
          <w:sz w:val="22"/>
          <w:szCs w:val="22"/>
        </w:rPr>
        <w:lastRenderedPageBreak/>
        <w:t xml:space="preserve">Access to documents held by the </w:t>
      </w:r>
      <w:bookmarkEnd w:id="19"/>
      <w:bookmarkEnd w:id="20"/>
      <w:r w:rsidR="00A456FA" w:rsidRPr="000022C4">
        <w:rPr>
          <w:rFonts w:ascii="Antenna Regular" w:hAnsi="Antenna Regular"/>
          <w:sz w:val="22"/>
          <w:szCs w:val="22"/>
        </w:rPr>
        <w:t>Town.</w:t>
      </w:r>
    </w:p>
    <w:p w14:paraId="1AB12D46" w14:textId="77777777" w:rsidR="00601A20" w:rsidRPr="000022C4" w:rsidRDefault="00601A20" w:rsidP="008D3CDB">
      <w:pPr>
        <w:spacing w:line="276" w:lineRule="auto"/>
        <w:ind w:right="-1322"/>
        <w:rPr>
          <w:rFonts w:ascii="Antenna Regular" w:hAnsi="Antenna Regular"/>
        </w:rPr>
      </w:pPr>
    </w:p>
    <w:p w14:paraId="1A229A51"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There are two categories of documents held by the Town of Port Hedland. These can be broadly categorised as those available for inspection or purchase, and those which must be held confidentially because of their content, with public access considered only through the provisions of the Act.</w:t>
      </w:r>
    </w:p>
    <w:p w14:paraId="1D17B216"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The following schedule categorises the documents available at the Town of Port Hedland.</w:t>
      </w:r>
    </w:p>
    <w:p w14:paraId="3117C98A" w14:textId="77777777" w:rsidR="00601A20" w:rsidRPr="000022C4" w:rsidRDefault="00601A20" w:rsidP="008D3CDB">
      <w:pPr>
        <w:pStyle w:val="Heading-submain"/>
        <w:spacing w:line="276" w:lineRule="auto"/>
        <w:ind w:right="-1322"/>
        <w:rPr>
          <w:rFonts w:ascii="Antenna Regular" w:hAnsi="Antenna Regular"/>
          <w:sz w:val="22"/>
          <w:szCs w:val="22"/>
        </w:rPr>
      </w:pPr>
    </w:p>
    <w:p w14:paraId="789B7AE9" w14:textId="53BDDFBB" w:rsidR="00601A20" w:rsidRPr="000022C4" w:rsidRDefault="00601A20" w:rsidP="008D3CDB">
      <w:pPr>
        <w:pStyle w:val="Heading-submain"/>
        <w:spacing w:line="276" w:lineRule="auto"/>
        <w:ind w:right="-1322"/>
        <w:rPr>
          <w:rFonts w:ascii="Antenna Regular" w:hAnsi="Antenna Regular"/>
          <w:sz w:val="22"/>
          <w:szCs w:val="22"/>
        </w:rPr>
      </w:pPr>
      <w:r w:rsidRPr="000022C4">
        <w:rPr>
          <w:rFonts w:ascii="Antenna Regular" w:hAnsi="Antenna Regular"/>
          <w:sz w:val="22"/>
          <w:szCs w:val="22"/>
        </w:rPr>
        <w:t>Document Description</w:t>
      </w:r>
    </w:p>
    <w:p w14:paraId="7FC73D4B" w14:textId="363CF4C2"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Strategic Community Plan</w:t>
      </w:r>
    </w:p>
    <w:p w14:paraId="198761CE" w14:textId="5B867890"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Corporate Business Plan</w:t>
      </w:r>
    </w:p>
    <w:p w14:paraId="79BFE38A" w14:textId="77777777"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Long Term Financial Plan</w:t>
      </w:r>
    </w:p>
    <w:p w14:paraId="51891ED1" w14:textId="77777777"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Asset Management Strategy and Plan</w:t>
      </w:r>
    </w:p>
    <w:p w14:paraId="1470112B" w14:textId="77777777"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ICT Strategic Plan</w:t>
      </w:r>
    </w:p>
    <w:p w14:paraId="2A4F5EE9" w14:textId="77777777"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Annual report</w:t>
      </w:r>
    </w:p>
    <w:p w14:paraId="41F8E4A4" w14:textId="50CC0E18"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Code of Conduct</w:t>
      </w:r>
    </w:p>
    <w:p w14:paraId="046832CF" w14:textId="3F458A22"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Annual budget documents</w:t>
      </w:r>
    </w:p>
    <w:p w14:paraId="2C71F0C3" w14:textId="77777777"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Agendas &amp; Minutes of Council &amp; Committee &amp; Electors meetings</w:t>
      </w:r>
    </w:p>
    <w:p w14:paraId="2A2E4035" w14:textId="77777777"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Delegation register</w:t>
      </w:r>
    </w:p>
    <w:p w14:paraId="4B620326" w14:textId="77777777" w:rsidR="00601A20" w:rsidRPr="000022C4" w:rsidRDefault="00601A20" w:rsidP="008D3CDB">
      <w:pPr>
        <w:pStyle w:val="ListParagraph"/>
        <w:numPr>
          <w:ilvl w:val="0"/>
          <w:numId w:val="13"/>
        </w:numPr>
        <w:spacing w:line="276" w:lineRule="auto"/>
        <w:ind w:left="567" w:right="-1322" w:hanging="567"/>
        <w:rPr>
          <w:rFonts w:ascii="Antenna Regular" w:hAnsi="Antenna Regular"/>
          <w:sz w:val="22"/>
        </w:rPr>
      </w:pPr>
      <w:r w:rsidRPr="000022C4">
        <w:rPr>
          <w:rFonts w:ascii="Antenna Regular" w:hAnsi="Antenna Regular"/>
          <w:sz w:val="22"/>
        </w:rPr>
        <w:t>Disclosure of Interest Register (Financial and Impartiality for Elected Members)</w:t>
      </w:r>
    </w:p>
    <w:p w14:paraId="0A1FB71A" w14:textId="77777777"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Annual and Primary Returns Register</w:t>
      </w:r>
    </w:p>
    <w:p w14:paraId="7DC0224E" w14:textId="69D104E7"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Customer Service Charter</w:t>
      </w:r>
    </w:p>
    <w:p w14:paraId="4EF0FD93" w14:textId="12B607DC"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Policy Manual</w:t>
      </w:r>
    </w:p>
    <w:p w14:paraId="0E3CD855" w14:textId="77777777"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 xml:space="preserve">Register of Owners &amp; Occupiers under section 4.32(6) of the </w:t>
      </w:r>
      <w:r w:rsidRPr="000022C4">
        <w:rPr>
          <w:rFonts w:ascii="Antenna Regular" w:hAnsi="Antenna Regular"/>
          <w:i/>
          <w:sz w:val="22"/>
        </w:rPr>
        <w:t>Local Government Act 1995</w:t>
      </w:r>
    </w:p>
    <w:p w14:paraId="4F43E5E2" w14:textId="6C5832A6"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Electoral Rolls</w:t>
      </w:r>
    </w:p>
    <w:p w14:paraId="7AD6E0FF" w14:textId="0E9BFF32"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Confidential Concept Forum Attendance</w:t>
      </w:r>
    </w:p>
    <w:p w14:paraId="208284EF" w14:textId="4D45C806"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 xml:space="preserve">Proposed Local Laws for which </w:t>
      </w:r>
      <w:r w:rsidR="006175D5" w:rsidRPr="000022C4">
        <w:rPr>
          <w:rFonts w:ascii="Antenna Regular" w:hAnsi="Antenna Regular"/>
          <w:sz w:val="22"/>
        </w:rPr>
        <w:t>state-wide</w:t>
      </w:r>
      <w:r w:rsidRPr="000022C4">
        <w:rPr>
          <w:rFonts w:ascii="Antenna Regular" w:hAnsi="Antenna Regular"/>
          <w:sz w:val="22"/>
        </w:rPr>
        <w:t xml:space="preserve"> notice has been </w:t>
      </w:r>
      <w:r w:rsidR="000022C4" w:rsidRPr="000022C4">
        <w:rPr>
          <w:rFonts w:ascii="Antenna Regular" w:hAnsi="Antenna Regular"/>
          <w:sz w:val="22"/>
        </w:rPr>
        <w:t>given.</w:t>
      </w:r>
    </w:p>
    <w:p w14:paraId="4A3286B0" w14:textId="0E4F37C0"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 xml:space="preserve">Local laws made under 3.12 of </w:t>
      </w:r>
      <w:r w:rsidR="006175D5" w:rsidRPr="000022C4">
        <w:rPr>
          <w:rFonts w:ascii="Antenna Regular" w:hAnsi="Antenna Regular"/>
          <w:i/>
          <w:sz w:val="22"/>
        </w:rPr>
        <w:t>Local Government</w:t>
      </w:r>
      <w:r w:rsidRPr="000022C4">
        <w:rPr>
          <w:rFonts w:ascii="Antenna Regular" w:hAnsi="Antenna Regular"/>
          <w:i/>
          <w:sz w:val="22"/>
        </w:rPr>
        <w:t xml:space="preserve"> Act 1995</w:t>
      </w:r>
    </w:p>
    <w:p w14:paraId="0F65DAD1" w14:textId="57905174"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Schedule of Fees &amp; Charges</w:t>
      </w:r>
    </w:p>
    <w:p w14:paraId="51884556" w14:textId="5691B185"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Rates Records</w:t>
      </w:r>
    </w:p>
    <w:p w14:paraId="73D8E408" w14:textId="77777777"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Tender Register</w:t>
      </w:r>
    </w:p>
    <w:p w14:paraId="62B10768" w14:textId="77777777"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Record Keeping Plan</w:t>
      </w:r>
    </w:p>
    <w:p w14:paraId="3C760E67" w14:textId="77777777"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Town Planning Scheme</w:t>
      </w:r>
    </w:p>
    <w:p w14:paraId="1813554B" w14:textId="2E54281D"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Disability Access and Inclusion Plan</w:t>
      </w:r>
    </w:p>
    <w:p w14:paraId="38BBE9D9" w14:textId="1B82EBEB" w:rsidR="00601A20" w:rsidRPr="000022C4" w:rsidRDefault="00601A20" w:rsidP="008D3CDB">
      <w:pPr>
        <w:pStyle w:val="ListParagraph"/>
        <w:numPr>
          <w:ilvl w:val="0"/>
          <w:numId w:val="14"/>
        </w:numPr>
        <w:spacing w:line="276" w:lineRule="auto"/>
        <w:ind w:left="567" w:right="-1322" w:hanging="567"/>
        <w:rPr>
          <w:rFonts w:ascii="Antenna Regular" w:hAnsi="Antenna Regular"/>
          <w:sz w:val="22"/>
        </w:rPr>
      </w:pPr>
      <w:r w:rsidRPr="000022C4">
        <w:rPr>
          <w:rFonts w:ascii="Antenna Regular" w:hAnsi="Antenna Regular"/>
          <w:sz w:val="22"/>
        </w:rPr>
        <w:t>Community Engagement Strategy</w:t>
      </w:r>
    </w:p>
    <w:p w14:paraId="08A15CA8" w14:textId="1722970E" w:rsidR="00FB6482" w:rsidRPr="000022C4" w:rsidRDefault="00FB6482" w:rsidP="008D3CDB">
      <w:pPr>
        <w:ind w:right="-1322"/>
        <w:rPr>
          <w:rFonts w:ascii="Antenna Regular" w:hAnsi="Antenna Regular"/>
        </w:rPr>
      </w:pPr>
      <w:r w:rsidRPr="000022C4">
        <w:rPr>
          <w:rFonts w:ascii="Antenna Regular" w:hAnsi="Antenna Regular"/>
        </w:rPr>
        <w:br w:type="page"/>
      </w:r>
    </w:p>
    <w:p w14:paraId="55B9FCEC" w14:textId="77777777" w:rsidR="00601A20" w:rsidRPr="000022C4" w:rsidRDefault="00601A20" w:rsidP="008D3CDB">
      <w:pPr>
        <w:pStyle w:val="Heading1"/>
        <w:spacing w:line="276" w:lineRule="auto"/>
        <w:ind w:right="-1322"/>
        <w:rPr>
          <w:rFonts w:ascii="Antenna Regular" w:hAnsi="Antenna Regular"/>
          <w:i/>
          <w:sz w:val="22"/>
          <w:szCs w:val="22"/>
        </w:rPr>
      </w:pPr>
      <w:bookmarkStart w:id="21" w:name="_Toc400013060"/>
      <w:bookmarkStart w:id="22" w:name="_Toc520121251"/>
      <w:r w:rsidRPr="000022C4">
        <w:rPr>
          <w:rFonts w:ascii="Antenna Regular" w:hAnsi="Antenna Regular"/>
          <w:sz w:val="22"/>
          <w:szCs w:val="22"/>
        </w:rPr>
        <w:lastRenderedPageBreak/>
        <w:t xml:space="preserve">Documents subject to the </w:t>
      </w:r>
      <w:r w:rsidRPr="000022C4">
        <w:rPr>
          <w:rFonts w:ascii="Antenna Regular" w:hAnsi="Antenna Regular"/>
          <w:i/>
          <w:sz w:val="22"/>
          <w:szCs w:val="22"/>
        </w:rPr>
        <w:t>Freedom of Information Act 1992</w:t>
      </w:r>
      <w:bookmarkEnd w:id="21"/>
      <w:bookmarkEnd w:id="22"/>
    </w:p>
    <w:p w14:paraId="5B28BD81" w14:textId="77777777" w:rsidR="00601A20" w:rsidRPr="000022C4" w:rsidRDefault="00601A20" w:rsidP="008D3CDB">
      <w:pPr>
        <w:tabs>
          <w:tab w:val="left" w:pos="3828"/>
        </w:tabs>
        <w:spacing w:line="276" w:lineRule="auto"/>
        <w:ind w:right="-1322"/>
        <w:rPr>
          <w:rFonts w:ascii="Antenna Regular" w:hAnsi="Antenna Regular"/>
        </w:rPr>
      </w:pPr>
    </w:p>
    <w:p w14:paraId="44FADA8D" w14:textId="55AEF7D9" w:rsidR="00601A20" w:rsidRPr="000022C4" w:rsidRDefault="00601A20" w:rsidP="008D3CDB">
      <w:pPr>
        <w:tabs>
          <w:tab w:val="left" w:pos="3828"/>
        </w:tabs>
        <w:spacing w:line="276" w:lineRule="auto"/>
        <w:ind w:right="-1322"/>
        <w:rPr>
          <w:rFonts w:ascii="Antenna Regular" w:hAnsi="Antenna Regular"/>
        </w:rPr>
      </w:pPr>
      <w:r w:rsidRPr="000022C4">
        <w:rPr>
          <w:rFonts w:ascii="Antenna Regular" w:hAnsi="Antenna Regular"/>
        </w:rPr>
        <w:t>The FOI Act gives people the right to seek access to documents held by the Town of Port Hedland.</w:t>
      </w:r>
    </w:p>
    <w:p w14:paraId="669F2125" w14:textId="77777777" w:rsidR="00601A20" w:rsidRPr="000022C4" w:rsidRDefault="00601A20" w:rsidP="008D3CDB">
      <w:pPr>
        <w:tabs>
          <w:tab w:val="left" w:pos="3828"/>
        </w:tabs>
        <w:spacing w:line="276" w:lineRule="auto"/>
        <w:ind w:right="-1322"/>
        <w:rPr>
          <w:rFonts w:ascii="Antenna Regular" w:hAnsi="Antenna Regular"/>
        </w:rPr>
      </w:pPr>
      <w:r w:rsidRPr="000022C4">
        <w:rPr>
          <w:rFonts w:ascii="Antenna Regular" w:hAnsi="Antenna Regular"/>
        </w:rPr>
        <w:t>The Town of Port Hedland is required to:</w:t>
      </w:r>
    </w:p>
    <w:p w14:paraId="01C7850D" w14:textId="6A0669D9" w:rsidR="00601A20" w:rsidRPr="000022C4" w:rsidRDefault="00601A20" w:rsidP="008D3CDB">
      <w:pPr>
        <w:pStyle w:val="ListParagraph"/>
        <w:numPr>
          <w:ilvl w:val="0"/>
          <w:numId w:val="15"/>
        </w:numPr>
        <w:tabs>
          <w:tab w:val="left" w:pos="3828"/>
        </w:tabs>
        <w:spacing w:line="276" w:lineRule="auto"/>
        <w:ind w:left="567" w:right="-1322" w:hanging="567"/>
        <w:rPr>
          <w:rFonts w:ascii="Antenna Regular" w:hAnsi="Antenna Regular"/>
          <w:sz w:val="22"/>
        </w:rPr>
      </w:pPr>
      <w:r w:rsidRPr="000022C4">
        <w:rPr>
          <w:rFonts w:ascii="Antenna Regular" w:hAnsi="Antenna Regular"/>
          <w:sz w:val="22"/>
        </w:rPr>
        <w:t xml:space="preserve">Assist applicants in making an </w:t>
      </w:r>
      <w:r w:rsidR="00DD3CDB" w:rsidRPr="000022C4">
        <w:rPr>
          <w:rFonts w:ascii="Antenna Regular" w:hAnsi="Antenna Regular"/>
          <w:sz w:val="22"/>
        </w:rPr>
        <w:t>application.</w:t>
      </w:r>
    </w:p>
    <w:p w14:paraId="5E47F9D2" w14:textId="77777777" w:rsidR="00601A20" w:rsidRPr="000022C4" w:rsidRDefault="00601A20" w:rsidP="008D3CDB">
      <w:pPr>
        <w:pStyle w:val="ListParagraph"/>
        <w:numPr>
          <w:ilvl w:val="0"/>
          <w:numId w:val="15"/>
        </w:numPr>
        <w:tabs>
          <w:tab w:val="left" w:pos="3828"/>
        </w:tabs>
        <w:spacing w:line="276" w:lineRule="auto"/>
        <w:ind w:left="567" w:right="-1322" w:hanging="567"/>
        <w:rPr>
          <w:rFonts w:ascii="Antenna Regular" w:hAnsi="Antenna Regular"/>
          <w:sz w:val="22"/>
        </w:rPr>
      </w:pPr>
      <w:r w:rsidRPr="000022C4">
        <w:rPr>
          <w:rFonts w:ascii="Antenna Regular" w:hAnsi="Antenna Regular"/>
          <w:sz w:val="22"/>
        </w:rPr>
        <w:t>Assist in providing access to documents at a reasonable cost; and</w:t>
      </w:r>
    </w:p>
    <w:p w14:paraId="0A47CCAE" w14:textId="77777777" w:rsidR="00601A20" w:rsidRPr="000022C4" w:rsidRDefault="00601A20" w:rsidP="008D3CDB">
      <w:pPr>
        <w:pStyle w:val="ListParagraph"/>
        <w:numPr>
          <w:ilvl w:val="0"/>
          <w:numId w:val="15"/>
        </w:numPr>
        <w:tabs>
          <w:tab w:val="left" w:pos="3828"/>
        </w:tabs>
        <w:spacing w:line="276" w:lineRule="auto"/>
        <w:ind w:left="567" w:right="-1322" w:hanging="567"/>
        <w:rPr>
          <w:rFonts w:ascii="Antenna Regular" w:hAnsi="Antenna Regular"/>
          <w:sz w:val="22"/>
        </w:rPr>
      </w:pPr>
      <w:r w:rsidRPr="000022C4">
        <w:rPr>
          <w:rFonts w:ascii="Antenna Regular" w:hAnsi="Antenna Regular"/>
          <w:sz w:val="22"/>
        </w:rPr>
        <w:t>Ensure that personal information captured in documents is accurate, complete, up to date and not misleading.</w:t>
      </w:r>
    </w:p>
    <w:p w14:paraId="7F83DC17" w14:textId="77777777" w:rsidR="00DF2957" w:rsidRPr="000022C4" w:rsidRDefault="00DF2957" w:rsidP="008D3CDB">
      <w:pPr>
        <w:spacing w:line="276" w:lineRule="auto"/>
        <w:ind w:right="-1322"/>
        <w:rPr>
          <w:rFonts w:ascii="Antenna Regular" w:hAnsi="Antenna Regular"/>
        </w:rPr>
      </w:pPr>
    </w:p>
    <w:p w14:paraId="009F56FF" w14:textId="73E792CB" w:rsidR="00601A20" w:rsidRPr="000022C4" w:rsidRDefault="00601A20" w:rsidP="008D3CDB">
      <w:pPr>
        <w:spacing w:line="276" w:lineRule="auto"/>
        <w:ind w:right="-1322"/>
        <w:rPr>
          <w:rFonts w:ascii="Antenna Regular" w:hAnsi="Antenna Regular"/>
        </w:rPr>
      </w:pPr>
      <w:r w:rsidRPr="000022C4">
        <w:rPr>
          <w:rFonts w:ascii="Antenna Regular" w:hAnsi="Antenna Regular"/>
        </w:rPr>
        <w:t>The Town is mindful of its obligations and provides general right of access to documents. If possible, the Town will initially try to provide the public with the documents outside of the Freedom of Information process. The right to apply is not affected by any reasons a person may have to obtain access.</w:t>
      </w:r>
    </w:p>
    <w:p w14:paraId="7BD912D4" w14:textId="76F2DDFB" w:rsidR="00601A20" w:rsidRPr="000022C4" w:rsidRDefault="00601A20" w:rsidP="008D3CDB">
      <w:pPr>
        <w:tabs>
          <w:tab w:val="left" w:pos="3828"/>
        </w:tabs>
        <w:spacing w:line="276" w:lineRule="auto"/>
        <w:ind w:right="-1322"/>
        <w:rPr>
          <w:rFonts w:ascii="Antenna Regular" w:hAnsi="Antenna Regular"/>
        </w:rPr>
      </w:pPr>
      <w:r w:rsidRPr="000022C4">
        <w:rPr>
          <w:rFonts w:ascii="Antenna Regular" w:hAnsi="Antenna Regular"/>
        </w:rPr>
        <w:t xml:space="preserve">While the FOI Act provides a general right of access to documents, it also recognises that some documents require a level of </w:t>
      </w:r>
      <w:r w:rsidR="000022C4" w:rsidRPr="000022C4">
        <w:rPr>
          <w:rFonts w:ascii="Antenna Regular" w:hAnsi="Antenna Regular"/>
        </w:rPr>
        <w:t>protection,</w:t>
      </w:r>
      <w:r w:rsidRPr="000022C4">
        <w:rPr>
          <w:rFonts w:ascii="Antenna Regular" w:hAnsi="Antenna Regular"/>
        </w:rPr>
        <w:t xml:space="preserve"> and these documents must meet specific exemption criteria in Schedule 1 of the FOI Act.</w:t>
      </w:r>
    </w:p>
    <w:p w14:paraId="51B456F0" w14:textId="77777777" w:rsidR="00601A20" w:rsidRPr="000022C4" w:rsidRDefault="00601A20" w:rsidP="008D3CDB">
      <w:pPr>
        <w:tabs>
          <w:tab w:val="left" w:pos="3828"/>
        </w:tabs>
        <w:spacing w:line="276" w:lineRule="auto"/>
        <w:ind w:right="-1322"/>
        <w:rPr>
          <w:rFonts w:ascii="Antenna Regular" w:hAnsi="Antenna Regular"/>
          <w:b/>
          <w:i/>
        </w:rPr>
      </w:pPr>
    </w:p>
    <w:p w14:paraId="0E78073D" w14:textId="77777777" w:rsidR="00601A20" w:rsidRPr="000022C4" w:rsidRDefault="00601A20" w:rsidP="008D3CDB">
      <w:pPr>
        <w:tabs>
          <w:tab w:val="left" w:pos="3828"/>
        </w:tabs>
        <w:spacing w:line="276" w:lineRule="auto"/>
        <w:ind w:right="-1322"/>
        <w:rPr>
          <w:rFonts w:ascii="Antenna Regular" w:hAnsi="Antenna Regular"/>
          <w:b/>
          <w:i/>
        </w:rPr>
      </w:pPr>
      <w:r w:rsidRPr="000022C4">
        <w:rPr>
          <w:rFonts w:ascii="Antenna Regular" w:hAnsi="Antenna Regular"/>
          <w:b/>
          <w:i/>
        </w:rPr>
        <w:t>Personal information</w:t>
      </w:r>
    </w:p>
    <w:p w14:paraId="2DBA5EAB"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If access to personal information is requested, the Town will require identification to be produced.</w:t>
      </w:r>
    </w:p>
    <w:p w14:paraId="61CE7FBD" w14:textId="5AB5E0B1" w:rsidR="00601A20" w:rsidRPr="000022C4" w:rsidRDefault="00601A20" w:rsidP="008D3CDB">
      <w:pPr>
        <w:pStyle w:val="Heading-submain"/>
        <w:spacing w:line="276" w:lineRule="auto"/>
        <w:ind w:right="-1322"/>
        <w:rPr>
          <w:rFonts w:ascii="Antenna Regular" w:hAnsi="Antenna Regular"/>
          <w:i/>
          <w:sz w:val="22"/>
          <w:szCs w:val="22"/>
        </w:rPr>
      </w:pPr>
      <w:r w:rsidRPr="000022C4">
        <w:rPr>
          <w:rFonts w:ascii="Antenna Regular" w:hAnsi="Antenna Regular"/>
          <w:i/>
          <w:sz w:val="22"/>
          <w:szCs w:val="22"/>
        </w:rPr>
        <w:t>Amendment of personal information</w:t>
      </w:r>
    </w:p>
    <w:p w14:paraId="4A0769A6" w14:textId="713F17C0" w:rsidR="00601A20" w:rsidRPr="000022C4" w:rsidRDefault="00601A20" w:rsidP="008D3CDB">
      <w:pPr>
        <w:spacing w:line="276" w:lineRule="auto"/>
        <w:ind w:right="-1322"/>
        <w:rPr>
          <w:rFonts w:ascii="Antenna Regular" w:hAnsi="Antenna Regular"/>
        </w:rPr>
      </w:pPr>
      <w:r w:rsidRPr="000022C4">
        <w:rPr>
          <w:rFonts w:ascii="Antenna Regular" w:hAnsi="Antenna Regular"/>
        </w:rPr>
        <w:t>The FOI Act gives a person the right to apply for amendment of personal information</w:t>
      </w:r>
      <w:r w:rsidR="00674533" w:rsidRPr="000022C4">
        <w:rPr>
          <w:rFonts w:ascii="Antenna Regular" w:hAnsi="Antenna Regular"/>
        </w:rPr>
        <w:t>,</w:t>
      </w:r>
      <w:r w:rsidRPr="000022C4">
        <w:rPr>
          <w:rFonts w:ascii="Antenna Regular" w:hAnsi="Antenna Regular"/>
        </w:rPr>
        <w:t xml:space="preserve"> which is inaccurate, incomplete, out of date</w:t>
      </w:r>
      <w:r w:rsidR="006175D5" w:rsidRPr="000022C4">
        <w:rPr>
          <w:rFonts w:ascii="Antenna Regular" w:hAnsi="Antenna Regular"/>
        </w:rPr>
        <w:t>,</w:t>
      </w:r>
      <w:r w:rsidRPr="000022C4">
        <w:rPr>
          <w:rFonts w:ascii="Antenna Regular" w:hAnsi="Antenna Regular"/>
        </w:rPr>
        <w:t xml:space="preserve"> or misleading. The Town may make the amendment by –</w:t>
      </w:r>
    </w:p>
    <w:p w14:paraId="196CE60A" w14:textId="77777777" w:rsidR="00601A20" w:rsidRPr="000022C4" w:rsidRDefault="00601A20" w:rsidP="008D3CDB">
      <w:pPr>
        <w:pStyle w:val="ListParagraph"/>
        <w:numPr>
          <w:ilvl w:val="0"/>
          <w:numId w:val="13"/>
        </w:numPr>
        <w:spacing w:line="276" w:lineRule="auto"/>
        <w:ind w:left="567" w:right="-1322" w:hanging="567"/>
        <w:rPr>
          <w:rFonts w:ascii="Antenna Regular" w:hAnsi="Antenna Regular"/>
          <w:sz w:val="22"/>
        </w:rPr>
      </w:pPr>
      <w:r w:rsidRPr="000022C4">
        <w:rPr>
          <w:rFonts w:ascii="Antenna Regular" w:hAnsi="Antenna Regular"/>
          <w:sz w:val="22"/>
        </w:rPr>
        <w:t>Altering information</w:t>
      </w:r>
    </w:p>
    <w:p w14:paraId="01C1D438" w14:textId="0E79DA25" w:rsidR="00601A20" w:rsidRPr="000022C4" w:rsidRDefault="00601A20" w:rsidP="008D3CDB">
      <w:pPr>
        <w:pStyle w:val="ListParagraph"/>
        <w:numPr>
          <w:ilvl w:val="0"/>
          <w:numId w:val="13"/>
        </w:numPr>
        <w:spacing w:line="276" w:lineRule="auto"/>
        <w:ind w:left="567" w:right="-1322" w:hanging="567"/>
        <w:rPr>
          <w:rFonts w:ascii="Antenna Regular" w:hAnsi="Antenna Regular"/>
          <w:sz w:val="22"/>
        </w:rPr>
      </w:pPr>
      <w:r w:rsidRPr="000022C4">
        <w:rPr>
          <w:rFonts w:ascii="Antenna Regular" w:hAnsi="Antenna Regular"/>
          <w:sz w:val="22"/>
        </w:rPr>
        <w:t>Striking out or deleting information</w:t>
      </w:r>
    </w:p>
    <w:p w14:paraId="03F71FDF" w14:textId="77777777" w:rsidR="00601A20" w:rsidRPr="000022C4" w:rsidRDefault="00601A20" w:rsidP="008D3CDB">
      <w:pPr>
        <w:pStyle w:val="ListParagraph"/>
        <w:numPr>
          <w:ilvl w:val="0"/>
          <w:numId w:val="13"/>
        </w:numPr>
        <w:spacing w:line="276" w:lineRule="auto"/>
        <w:ind w:left="567" w:right="-1322" w:hanging="567"/>
        <w:rPr>
          <w:rFonts w:ascii="Antenna Regular" w:hAnsi="Antenna Regular"/>
          <w:sz w:val="22"/>
        </w:rPr>
      </w:pPr>
      <w:r w:rsidRPr="000022C4">
        <w:rPr>
          <w:rFonts w:ascii="Antenna Regular" w:hAnsi="Antenna Regular"/>
          <w:sz w:val="22"/>
        </w:rPr>
        <w:t>Inserting information</w:t>
      </w:r>
    </w:p>
    <w:p w14:paraId="3A8E51FB" w14:textId="77777777" w:rsidR="00601A20" w:rsidRPr="000022C4" w:rsidRDefault="00601A20" w:rsidP="008D3CDB">
      <w:pPr>
        <w:pStyle w:val="ListParagraph"/>
        <w:numPr>
          <w:ilvl w:val="0"/>
          <w:numId w:val="13"/>
        </w:numPr>
        <w:spacing w:line="276" w:lineRule="auto"/>
        <w:ind w:left="567" w:right="-1322" w:hanging="567"/>
        <w:rPr>
          <w:rFonts w:ascii="Antenna Regular" w:hAnsi="Antenna Regular"/>
          <w:sz w:val="22"/>
        </w:rPr>
      </w:pPr>
      <w:r w:rsidRPr="000022C4">
        <w:rPr>
          <w:rFonts w:ascii="Antenna Regular" w:hAnsi="Antenna Regular"/>
          <w:sz w:val="22"/>
        </w:rPr>
        <w:t>Inserting a note</w:t>
      </w:r>
    </w:p>
    <w:p w14:paraId="00EBDBDA" w14:textId="77777777" w:rsidR="00601A20" w:rsidRPr="000022C4" w:rsidRDefault="00601A20" w:rsidP="008D3CDB">
      <w:pPr>
        <w:pStyle w:val="Heading-submain"/>
        <w:spacing w:line="276" w:lineRule="auto"/>
        <w:ind w:right="-1322"/>
        <w:rPr>
          <w:rFonts w:ascii="Antenna Regular" w:hAnsi="Antenna Regular"/>
          <w:i/>
          <w:sz w:val="22"/>
          <w:szCs w:val="22"/>
        </w:rPr>
      </w:pPr>
    </w:p>
    <w:p w14:paraId="735DDDEF" w14:textId="77777777" w:rsidR="00601A20" w:rsidRPr="000022C4" w:rsidRDefault="00601A20" w:rsidP="008D3CDB">
      <w:pPr>
        <w:pStyle w:val="Heading-submain"/>
        <w:spacing w:line="276" w:lineRule="auto"/>
        <w:ind w:right="-1322"/>
        <w:rPr>
          <w:rFonts w:ascii="Antenna Regular" w:hAnsi="Antenna Regular"/>
          <w:i/>
          <w:sz w:val="22"/>
          <w:szCs w:val="22"/>
        </w:rPr>
      </w:pPr>
      <w:r w:rsidRPr="000022C4">
        <w:rPr>
          <w:rFonts w:ascii="Antenna Regular" w:hAnsi="Antenna Regular"/>
          <w:i/>
          <w:sz w:val="22"/>
          <w:szCs w:val="22"/>
        </w:rPr>
        <w:t>Submitting a Freedom of Information application</w:t>
      </w:r>
    </w:p>
    <w:p w14:paraId="73180C50"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The Town’s Freedom of Information application form must:</w:t>
      </w:r>
    </w:p>
    <w:p w14:paraId="7C9D536B" w14:textId="5CA8F816" w:rsidR="00601A20" w:rsidRPr="000022C4" w:rsidRDefault="00601A20" w:rsidP="008D3CDB">
      <w:pPr>
        <w:pStyle w:val="ListParagraph"/>
        <w:numPr>
          <w:ilvl w:val="0"/>
          <w:numId w:val="16"/>
        </w:numPr>
        <w:spacing w:line="276" w:lineRule="auto"/>
        <w:ind w:left="567" w:right="-1322" w:hanging="567"/>
        <w:rPr>
          <w:rFonts w:ascii="Antenna Regular" w:hAnsi="Antenna Regular"/>
          <w:sz w:val="22"/>
        </w:rPr>
      </w:pPr>
      <w:r w:rsidRPr="000022C4">
        <w:rPr>
          <w:rFonts w:ascii="Antenna Regular" w:hAnsi="Antenna Regular"/>
          <w:sz w:val="22"/>
        </w:rPr>
        <w:t xml:space="preserve">Be in </w:t>
      </w:r>
      <w:r w:rsidR="00DD3CDB" w:rsidRPr="000022C4">
        <w:rPr>
          <w:rFonts w:ascii="Antenna Regular" w:hAnsi="Antenna Regular"/>
          <w:sz w:val="22"/>
        </w:rPr>
        <w:t>writing.</w:t>
      </w:r>
    </w:p>
    <w:p w14:paraId="3A96218A" w14:textId="60E59C89" w:rsidR="00601A20" w:rsidRPr="000022C4" w:rsidRDefault="00601A20" w:rsidP="008D3CDB">
      <w:pPr>
        <w:pStyle w:val="ListParagraph"/>
        <w:numPr>
          <w:ilvl w:val="0"/>
          <w:numId w:val="16"/>
        </w:numPr>
        <w:spacing w:line="276" w:lineRule="auto"/>
        <w:ind w:left="567" w:right="-1322" w:hanging="567"/>
        <w:rPr>
          <w:rFonts w:ascii="Antenna Regular" w:hAnsi="Antenna Regular"/>
          <w:sz w:val="22"/>
        </w:rPr>
      </w:pPr>
      <w:r w:rsidRPr="000022C4">
        <w:rPr>
          <w:rFonts w:ascii="Antenna Regular" w:hAnsi="Antenna Regular"/>
          <w:sz w:val="22"/>
        </w:rPr>
        <w:t xml:space="preserve">Give enough information to enable the requested documents to be </w:t>
      </w:r>
      <w:r w:rsidR="00DD3CDB" w:rsidRPr="000022C4">
        <w:rPr>
          <w:rFonts w:ascii="Antenna Regular" w:hAnsi="Antenna Regular"/>
          <w:sz w:val="22"/>
        </w:rPr>
        <w:t>identified.</w:t>
      </w:r>
    </w:p>
    <w:p w14:paraId="2C9173BD" w14:textId="724872B0" w:rsidR="00601A20" w:rsidRPr="000022C4" w:rsidRDefault="00601A20" w:rsidP="008D3CDB">
      <w:pPr>
        <w:pStyle w:val="ListParagraph"/>
        <w:numPr>
          <w:ilvl w:val="0"/>
          <w:numId w:val="16"/>
        </w:numPr>
        <w:spacing w:line="276" w:lineRule="auto"/>
        <w:ind w:left="567" w:right="-1322" w:hanging="567"/>
        <w:rPr>
          <w:rFonts w:ascii="Antenna Regular" w:hAnsi="Antenna Regular"/>
          <w:sz w:val="22"/>
        </w:rPr>
      </w:pPr>
      <w:r w:rsidRPr="000022C4">
        <w:rPr>
          <w:rFonts w:ascii="Antenna Regular" w:hAnsi="Antenna Regular"/>
          <w:sz w:val="22"/>
        </w:rPr>
        <w:t xml:space="preserve">Give an address in Australia to which notices under this Act can be </w:t>
      </w:r>
      <w:r w:rsidR="006175D5" w:rsidRPr="000022C4">
        <w:rPr>
          <w:rFonts w:ascii="Antenna Regular" w:hAnsi="Antenna Regular"/>
          <w:sz w:val="22"/>
        </w:rPr>
        <w:t>sent.</w:t>
      </w:r>
    </w:p>
    <w:p w14:paraId="6311F3DF" w14:textId="77777777" w:rsidR="00601A20" w:rsidRPr="000022C4" w:rsidRDefault="00601A20" w:rsidP="008D3CDB">
      <w:pPr>
        <w:pStyle w:val="ListParagraph"/>
        <w:numPr>
          <w:ilvl w:val="0"/>
          <w:numId w:val="16"/>
        </w:numPr>
        <w:spacing w:line="276" w:lineRule="auto"/>
        <w:ind w:left="567" w:right="-1322" w:hanging="567"/>
        <w:rPr>
          <w:rFonts w:ascii="Antenna Regular" w:hAnsi="Antenna Regular"/>
          <w:sz w:val="22"/>
        </w:rPr>
      </w:pPr>
      <w:r w:rsidRPr="000022C4">
        <w:rPr>
          <w:rFonts w:ascii="Antenna Regular" w:hAnsi="Antenna Regular"/>
          <w:sz w:val="22"/>
        </w:rPr>
        <w:t>Give any other information or details required under the regulations; and</w:t>
      </w:r>
    </w:p>
    <w:p w14:paraId="42C5A686" w14:textId="77777777" w:rsidR="00601A20" w:rsidRPr="000022C4" w:rsidRDefault="00601A20" w:rsidP="008D3CDB">
      <w:pPr>
        <w:pStyle w:val="ListParagraph"/>
        <w:numPr>
          <w:ilvl w:val="0"/>
          <w:numId w:val="16"/>
        </w:numPr>
        <w:spacing w:line="276" w:lineRule="auto"/>
        <w:ind w:left="567" w:right="-1322" w:hanging="567"/>
        <w:rPr>
          <w:rFonts w:ascii="Antenna Regular" w:hAnsi="Antenna Regular"/>
          <w:sz w:val="22"/>
        </w:rPr>
      </w:pPr>
      <w:r w:rsidRPr="000022C4">
        <w:rPr>
          <w:rFonts w:ascii="Antenna Regular" w:hAnsi="Antenna Regular"/>
          <w:sz w:val="22"/>
        </w:rPr>
        <w:t>Be lodged at the Town of Port Hedland with an application fee.</w:t>
      </w:r>
    </w:p>
    <w:p w14:paraId="33924DD4" w14:textId="77777777" w:rsidR="00601A20" w:rsidRPr="000022C4" w:rsidRDefault="00601A20" w:rsidP="008D3CDB">
      <w:pPr>
        <w:spacing w:line="276" w:lineRule="auto"/>
        <w:ind w:right="-1322"/>
        <w:rPr>
          <w:rFonts w:ascii="Antenna Regular" w:hAnsi="Antenna Regular"/>
        </w:rPr>
      </w:pPr>
    </w:p>
    <w:p w14:paraId="0EC08E1E" w14:textId="30575C15"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Application forms can be found on the Town’s website </w:t>
      </w:r>
      <w:hyperlink r:id="rId22" w:history="1">
        <w:r w:rsidR="00854644" w:rsidRPr="000022C4">
          <w:rPr>
            <w:rStyle w:val="Hyperlink"/>
            <w:rFonts w:ascii="Antenna Regular" w:hAnsi="Antenna Regular"/>
          </w:rPr>
          <w:t>https://www.porthedland.wa.gov.au/i-need/online-forms/freedom-of-information.aspx</w:t>
        </w:r>
      </w:hyperlink>
      <w:r w:rsidRPr="000022C4">
        <w:rPr>
          <w:rFonts w:ascii="Antenna Regular" w:hAnsi="Antenna Regular"/>
        </w:rPr>
        <w:t xml:space="preserve"> and may be lodged at the Town of Port Hedland.</w:t>
      </w:r>
    </w:p>
    <w:p w14:paraId="0C18CF0C" w14:textId="38228DAA" w:rsidR="00601A20" w:rsidRPr="000022C4" w:rsidRDefault="00601A20" w:rsidP="008D3CDB">
      <w:pPr>
        <w:pStyle w:val="NormalIndent"/>
        <w:ind w:right="-1322"/>
        <w:rPr>
          <w:rFonts w:ascii="Antenna Regular" w:hAnsi="Antenna Regular"/>
          <w:sz w:val="22"/>
        </w:rPr>
      </w:pPr>
      <w:r w:rsidRPr="000022C4">
        <w:rPr>
          <w:rFonts w:ascii="Antenna Regular" w:hAnsi="Antenna Regular"/>
          <w:sz w:val="22"/>
        </w:rPr>
        <w:t>By post, addressed to:</w:t>
      </w:r>
    </w:p>
    <w:p w14:paraId="2ECBB10A" w14:textId="7A382C55" w:rsidR="00601A20" w:rsidRPr="000022C4" w:rsidRDefault="00601A20" w:rsidP="008D3CDB">
      <w:pPr>
        <w:pStyle w:val="NormalIndent"/>
        <w:ind w:right="-1322"/>
        <w:rPr>
          <w:rFonts w:ascii="Antenna Regular" w:hAnsi="Antenna Regular"/>
          <w:sz w:val="22"/>
        </w:rPr>
      </w:pPr>
      <w:r w:rsidRPr="000022C4">
        <w:rPr>
          <w:rFonts w:ascii="Antenna Regular" w:hAnsi="Antenna Regular"/>
          <w:sz w:val="22"/>
        </w:rPr>
        <w:t>FOI Coordinator</w:t>
      </w:r>
    </w:p>
    <w:p w14:paraId="57539084" w14:textId="14460F11" w:rsidR="00601A20" w:rsidRPr="000022C4" w:rsidRDefault="00601A20" w:rsidP="008D3CDB">
      <w:pPr>
        <w:pStyle w:val="NormalIndent"/>
        <w:ind w:right="-1322"/>
        <w:rPr>
          <w:rFonts w:ascii="Antenna Regular" w:hAnsi="Antenna Regular"/>
          <w:sz w:val="22"/>
        </w:rPr>
      </w:pPr>
      <w:r w:rsidRPr="000022C4">
        <w:rPr>
          <w:rFonts w:ascii="Antenna Regular" w:hAnsi="Antenna Regular"/>
          <w:sz w:val="22"/>
        </w:rPr>
        <w:t>Town of Port Hedland</w:t>
      </w:r>
    </w:p>
    <w:p w14:paraId="3BDC0786" w14:textId="7B0BCBB4" w:rsidR="00601A20" w:rsidRPr="000022C4" w:rsidRDefault="00601A20" w:rsidP="008D3CDB">
      <w:pPr>
        <w:pStyle w:val="NormalIndent"/>
        <w:ind w:right="-1322"/>
        <w:rPr>
          <w:rFonts w:ascii="Antenna Regular" w:hAnsi="Antenna Regular"/>
          <w:sz w:val="22"/>
        </w:rPr>
      </w:pPr>
      <w:r w:rsidRPr="000022C4">
        <w:rPr>
          <w:rFonts w:ascii="Antenna Regular" w:hAnsi="Antenna Regular"/>
          <w:sz w:val="22"/>
        </w:rPr>
        <w:t>PO Box 41</w:t>
      </w:r>
    </w:p>
    <w:p w14:paraId="031964EB" w14:textId="0D6908E7" w:rsidR="00601A20" w:rsidRPr="000022C4" w:rsidRDefault="00601A20" w:rsidP="008D3CDB">
      <w:pPr>
        <w:pStyle w:val="NormalIndent"/>
        <w:ind w:right="-1322"/>
        <w:rPr>
          <w:rFonts w:ascii="Antenna Regular" w:hAnsi="Antenna Regular"/>
          <w:sz w:val="22"/>
        </w:rPr>
      </w:pPr>
      <w:r w:rsidRPr="000022C4">
        <w:rPr>
          <w:rFonts w:ascii="Antenna Regular" w:hAnsi="Antenna Regular"/>
          <w:sz w:val="22"/>
        </w:rPr>
        <w:t>Port Hedland</w:t>
      </w:r>
    </w:p>
    <w:p w14:paraId="0041388F" w14:textId="788794E3" w:rsidR="00601A20" w:rsidRPr="000022C4" w:rsidRDefault="00601A20" w:rsidP="008D3CDB">
      <w:pPr>
        <w:pStyle w:val="NormalIndent"/>
        <w:ind w:right="-1322"/>
        <w:rPr>
          <w:rFonts w:ascii="Antenna Regular" w:hAnsi="Antenna Regular"/>
          <w:sz w:val="22"/>
        </w:rPr>
      </w:pPr>
      <w:r w:rsidRPr="000022C4">
        <w:rPr>
          <w:rFonts w:ascii="Antenna Regular" w:hAnsi="Antenna Regular"/>
          <w:sz w:val="22"/>
        </w:rPr>
        <w:t>WA 6721</w:t>
      </w:r>
      <w:bookmarkStart w:id="23" w:name="_Toc400013061"/>
    </w:p>
    <w:p w14:paraId="6123675E" w14:textId="6F54385C" w:rsidR="00DF2957" w:rsidRPr="000022C4" w:rsidRDefault="00DF2957" w:rsidP="008D3CDB">
      <w:pPr>
        <w:spacing w:after="200" w:line="240" w:lineRule="auto"/>
        <w:ind w:right="-1322"/>
        <w:rPr>
          <w:rFonts w:ascii="Antenna Regular" w:hAnsi="Antenna Regular"/>
          <w:iCs/>
        </w:rPr>
      </w:pPr>
    </w:p>
    <w:p w14:paraId="48F4CDEA" w14:textId="77777777" w:rsidR="001171CC" w:rsidRPr="000022C4" w:rsidRDefault="001171CC" w:rsidP="008D3CDB">
      <w:pPr>
        <w:pStyle w:val="NormalIndent"/>
        <w:ind w:right="-1322"/>
        <w:rPr>
          <w:rFonts w:ascii="Antenna Regular" w:hAnsi="Antenna Regular"/>
          <w:sz w:val="22"/>
        </w:rPr>
      </w:pPr>
      <w:r w:rsidRPr="000022C4">
        <w:rPr>
          <w:rFonts w:ascii="Antenna Regular" w:hAnsi="Antenna Regular"/>
          <w:sz w:val="22"/>
        </w:rPr>
        <w:t>In Person, to:</w:t>
      </w:r>
    </w:p>
    <w:p w14:paraId="0D030C20" w14:textId="087D2172" w:rsidR="001171CC" w:rsidRPr="000022C4" w:rsidRDefault="001171CC" w:rsidP="008D3CDB">
      <w:pPr>
        <w:pStyle w:val="NormalIndent"/>
        <w:ind w:right="-1322"/>
        <w:rPr>
          <w:rFonts w:ascii="Antenna Regular" w:hAnsi="Antenna Regular"/>
          <w:sz w:val="22"/>
        </w:rPr>
      </w:pPr>
      <w:r w:rsidRPr="000022C4">
        <w:rPr>
          <w:rFonts w:ascii="Antenna Regular" w:hAnsi="Antenna Regular"/>
          <w:sz w:val="22"/>
        </w:rPr>
        <w:t>FOI Coordinator</w:t>
      </w:r>
    </w:p>
    <w:p w14:paraId="4378C644" w14:textId="5475E79D" w:rsidR="001171CC" w:rsidRPr="000022C4" w:rsidRDefault="001171CC" w:rsidP="008D3CDB">
      <w:pPr>
        <w:pStyle w:val="NormalIndent"/>
        <w:ind w:right="-1322"/>
        <w:rPr>
          <w:rFonts w:ascii="Antenna Regular" w:hAnsi="Antenna Regular"/>
          <w:sz w:val="22"/>
        </w:rPr>
      </w:pPr>
      <w:r w:rsidRPr="000022C4">
        <w:rPr>
          <w:rFonts w:ascii="Antenna Regular" w:hAnsi="Antenna Regular"/>
          <w:sz w:val="22"/>
        </w:rPr>
        <w:t>Civic Centre</w:t>
      </w:r>
    </w:p>
    <w:p w14:paraId="4A435C5C" w14:textId="338332CC" w:rsidR="001171CC" w:rsidRPr="000022C4" w:rsidRDefault="001171CC" w:rsidP="008D3CDB">
      <w:pPr>
        <w:pStyle w:val="NormalIndent"/>
        <w:ind w:right="-1322"/>
        <w:rPr>
          <w:rFonts w:ascii="Antenna Regular" w:hAnsi="Antenna Regular"/>
          <w:sz w:val="22"/>
        </w:rPr>
      </w:pPr>
      <w:r w:rsidRPr="000022C4">
        <w:rPr>
          <w:rFonts w:ascii="Antenna Regular" w:hAnsi="Antenna Regular"/>
          <w:sz w:val="22"/>
        </w:rPr>
        <w:t>McGregor Street</w:t>
      </w:r>
    </w:p>
    <w:p w14:paraId="075DE19C" w14:textId="1DA535CE" w:rsidR="001171CC" w:rsidRPr="000022C4" w:rsidRDefault="001171CC" w:rsidP="008D3CDB">
      <w:pPr>
        <w:pStyle w:val="NormalIndent"/>
        <w:ind w:right="-1322"/>
        <w:rPr>
          <w:rFonts w:ascii="Antenna Regular" w:hAnsi="Antenna Regular"/>
          <w:sz w:val="22"/>
        </w:rPr>
      </w:pPr>
      <w:r w:rsidRPr="000022C4">
        <w:rPr>
          <w:rFonts w:ascii="Antenna Regular" w:hAnsi="Antenna Regular"/>
          <w:sz w:val="22"/>
        </w:rPr>
        <w:t>Port Hedland</w:t>
      </w:r>
    </w:p>
    <w:p w14:paraId="660DD256" w14:textId="3B4B176B" w:rsidR="001171CC" w:rsidRPr="000022C4" w:rsidRDefault="001171CC" w:rsidP="008D3CDB">
      <w:pPr>
        <w:pStyle w:val="NormalIndent"/>
        <w:ind w:right="-1322"/>
        <w:rPr>
          <w:rFonts w:ascii="Antenna Regular" w:hAnsi="Antenna Regular"/>
          <w:sz w:val="22"/>
        </w:rPr>
      </w:pPr>
      <w:r w:rsidRPr="000022C4">
        <w:rPr>
          <w:rFonts w:ascii="Antenna Regular" w:hAnsi="Antenna Regular"/>
          <w:sz w:val="22"/>
        </w:rPr>
        <w:t>WA 6721</w:t>
      </w:r>
    </w:p>
    <w:p w14:paraId="4B409340" w14:textId="77777777" w:rsidR="001171CC" w:rsidRPr="000022C4" w:rsidRDefault="001171CC" w:rsidP="008D3CDB">
      <w:pPr>
        <w:spacing w:after="200" w:line="240" w:lineRule="auto"/>
        <w:ind w:right="-1322"/>
        <w:rPr>
          <w:rFonts w:ascii="Antenna Regular" w:hAnsi="Antenna Regular"/>
          <w:iCs/>
        </w:rPr>
      </w:pPr>
    </w:p>
    <w:p w14:paraId="26417270" w14:textId="191170E3" w:rsidR="00601A20" w:rsidRPr="000022C4" w:rsidRDefault="00601A20" w:rsidP="008D3CDB">
      <w:pPr>
        <w:spacing w:after="200" w:line="276" w:lineRule="auto"/>
        <w:ind w:right="-1322"/>
        <w:rPr>
          <w:rFonts w:ascii="Antenna Regular" w:hAnsi="Antenna Regular"/>
          <w:i/>
        </w:rPr>
      </w:pPr>
      <w:r w:rsidRPr="000022C4">
        <w:rPr>
          <w:rFonts w:ascii="Antenna Regular" w:hAnsi="Antenna Regular"/>
          <w:i/>
        </w:rPr>
        <w:t>Freedom of Information Fees &amp; Charges</w:t>
      </w:r>
      <w:bookmarkEnd w:id="23"/>
    </w:p>
    <w:p w14:paraId="37CFEE7B" w14:textId="5FDF4AD8"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Listed below are </w:t>
      </w:r>
      <w:r w:rsidR="006175D5" w:rsidRPr="000022C4">
        <w:rPr>
          <w:rFonts w:ascii="Antenna Regular" w:hAnsi="Antenna Regular"/>
        </w:rPr>
        <w:t>the</w:t>
      </w:r>
      <w:r w:rsidRPr="000022C4">
        <w:rPr>
          <w:rFonts w:ascii="Antenna Regular" w:hAnsi="Antenna Regular"/>
        </w:rPr>
        <w:t xml:space="preserve"> scale of fees and charges set under the </w:t>
      </w:r>
      <w:r w:rsidRPr="000022C4">
        <w:rPr>
          <w:rFonts w:ascii="Antenna Regular" w:hAnsi="Antenna Regular"/>
          <w:i/>
        </w:rPr>
        <w:t>Freedom of Information Act Regulations 1993</w:t>
      </w:r>
      <w:r w:rsidRPr="000022C4">
        <w:rPr>
          <w:rFonts w:ascii="Antenna Regular" w:hAnsi="Antenna Regular"/>
        </w:rPr>
        <w:t xml:space="preserve">. Apart from the application fee, all charges are discretionary and are set by the Town as a part of the annual review of fees and charges. Fees and charges are </w:t>
      </w:r>
      <w:r w:rsidR="006175D5" w:rsidRPr="000022C4">
        <w:rPr>
          <w:rFonts w:ascii="Antenna Regular" w:hAnsi="Antenna Regular"/>
        </w:rPr>
        <w:t>GST-exempt</w:t>
      </w:r>
      <w:r w:rsidRPr="000022C4">
        <w:rPr>
          <w:rFonts w:ascii="Antenna Regular" w:hAnsi="Antenna Regular"/>
        </w:rPr>
        <w:t>.</w:t>
      </w:r>
    </w:p>
    <w:p w14:paraId="3EFCBC93" w14:textId="77777777" w:rsidR="00601A20" w:rsidRPr="000022C4" w:rsidRDefault="00601A20" w:rsidP="008D3CDB">
      <w:pPr>
        <w:spacing w:after="240" w:line="276" w:lineRule="auto"/>
        <w:ind w:right="-1322"/>
        <w:rPr>
          <w:rFonts w:ascii="Antenna Regular" w:hAnsi="Antenna Regular"/>
          <w:u w:val="single"/>
        </w:rPr>
      </w:pPr>
      <w:r w:rsidRPr="000022C4">
        <w:rPr>
          <w:rFonts w:ascii="Antenna Regular" w:hAnsi="Antenna Regular"/>
          <w:u w:val="single"/>
        </w:rPr>
        <w:t>Type of fee</w:t>
      </w:r>
    </w:p>
    <w:p w14:paraId="00DB2FB8" w14:textId="46F23B1D" w:rsidR="00601A20" w:rsidRPr="000022C4" w:rsidRDefault="00601A20" w:rsidP="008D3CDB">
      <w:pPr>
        <w:pStyle w:val="ListParagraph"/>
        <w:numPr>
          <w:ilvl w:val="0"/>
          <w:numId w:val="17"/>
        </w:numPr>
        <w:tabs>
          <w:tab w:val="right" w:pos="9026"/>
        </w:tabs>
        <w:spacing w:after="240" w:line="276" w:lineRule="auto"/>
        <w:ind w:left="567" w:right="-1322" w:hanging="567"/>
        <w:rPr>
          <w:rFonts w:ascii="Antenna Regular" w:hAnsi="Antenna Regular"/>
          <w:sz w:val="22"/>
        </w:rPr>
      </w:pPr>
      <w:r w:rsidRPr="000022C4">
        <w:rPr>
          <w:rFonts w:ascii="Antenna Regular" w:hAnsi="Antenna Regular"/>
          <w:sz w:val="22"/>
        </w:rPr>
        <w:t>Personal Information about the applicant</w:t>
      </w:r>
      <w:r w:rsidR="00854644" w:rsidRPr="000022C4">
        <w:rPr>
          <w:rFonts w:ascii="Antenna Regular" w:hAnsi="Antenna Regular"/>
          <w:sz w:val="22"/>
        </w:rPr>
        <w:tab/>
      </w:r>
      <w:r w:rsidRPr="000022C4">
        <w:rPr>
          <w:rFonts w:ascii="Antenna Regular" w:hAnsi="Antenna Regular"/>
          <w:sz w:val="22"/>
        </w:rPr>
        <w:t>No fee</w:t>
      </w:r>
    </w:p>
    <w:p w14:paraId="73C250ED" w14:textId="0AA37C4D" w:rsidR="00601A20" w:rsidRPr="000022C4" w:rsidRDefault="00601A20" w:rsidP="008D3CDB">
      <w:pPr>
        <w:pStyle w:val="ListParagraph"/>
        <w:numPr>
          <w:ilvl w:val="0"/>
          <w:numId w:val="17"/>
        </w:numPr>
        <w:tabs>
          <w:tab w:val="right" w:pos="9026"/>
        </w:tabs>
        <w:spacing w:after="240" w:line="276" w:lineRule="auto"/>
        <w:ind w:left="567" w:right="-1322" w:hanging="567"/>
        <w:rPr>
          <w:rFonts w:ascii="Antenna Regular" w:hAnsi="Antenna Regular"/>
          <w:sz w:val="22"/>
        </w:rPr>
      </w:pPr>
      <w:r w:rsidRPr="000022C4">
        <w:rPr>
          <w:rFonts w:ascii="Antenna Regular" w:hAnsi="Antenna Regular"/>
          <w:sz w:val="22"/>
        </w:rPr>
        <w:t>Application fee for non-personal information</w:t>
      </w:r>
      <w:r w:rsidRPr="000022C4">
        <w:rPr>
          <w:rFonts w:ascii="Antenna Regular" w:hAnsi="Antenna Regular"/>
          <w:sz w:val="22"/>
        </w:rPr>
        <w:tab/>
        <w:t>$30.00</w:t>
      </w:r>
    </w:p>
    <w:p w14:paraId="00A77EF3" w14:textId="77777777" w:rsidR="00601A20" w:rsidRPr="000022C4" w:rsidRDefault="00601A20" w:rsidP="008D3CDB">
      <w:pPr>
        <w:spacing w:after="240" w:line="276" w:lineRule="auto"/>
        <w:ind w:right="-1322"/>
        <w:rPr>
          <w:rFonts w:ascii="Antenna Regular" w:hAnsi="Antenna Regular"/>
          <w:u w:val="single"/>
        </w:rPr>
      </w:pPr>
      <w:r w:rsidRPr="000022C4">
        <w:rPr>
          <w:rFonts w:ascii="Antenna Regular" w:hAnsi="Antenna Regular"/>
          <w:u w:val="single"/>
        </w:rPr>
        <w:t>Council Charges</w:t>
      </w:r>
    </w:p>
    <w:p w14:paraId="34BDF00B" w14:textId="680F3F0A" w:rsidR="00601A20" w:rsidRPr="000022C4" w:rsidRDefault="00601A20" w:rsidP="008D3CDB">
      <w:pPr>
        <w:pStyle w:val="ListParagraph"/>
        <w:numPr>
          <w:ilvl w:val="0"/>
          <w:numId w:val="18"/>
        </w:numPr>
        <w:tabs>
          <w:tab w:val="right" w:pos="9026"/>
        </w:tabs>
        <w:spacing w:after="240" w:line="276" w:lineRule="auto"/>
        <w:ind w:left="567" w:right="-1322" w:hanging="567"/>
        <w:rPr>
          <w:rFonts w:ascii="Antenna Regular" w:hAnsi="Antenna Regular"/>
          <w:sz w:val="22"/>
          <w:u w:val="single"/>
        </w:rPr>
      </w:pPr>
      <w:r w:rsidRPr="000022C4">
        <w:rPr>
          <w:rFonts w:ascii="Antenna Regular" w:hAnsi="Antenna Regular"/>
          <w:sz w:val="22"/>
        </w:rPr>
        <w:t xml:space="preserve">Charge for time dealing with </w:t>
      </w:r>
      <w:r w:rsidR="006175D5" w:rsidRPr="000022C4">
        <w:rPr>
          <w:rFonts w:ascii="Antenna Regular" w:hAnsi="Antenna Regular"/>
          <w:sz w:val="22"/>
        </w:rPr>
        <w:t xml:space="preserve">the </w:t>
      </w:r>
      <w:r w:rsidRPr="000022C4">
        <w:rPr>
          <w:rFonts w:ascii="Antenna Regular" w:hAnsi="Antenna Regular"/>
          <w:sz w:val="22"/>
        </w:rPr>
        <w:t>application (per hour, or pro rata)</w:t>
      </w:r>
      <w:r w:rsidRPr="000022C4">
        <w:rPr>
          <w:rFonts w:ascii="Antenna Regular" w:hAnsi="Antenna Regular"/>
          <w:sz w:val="22"/>
        </w:rPr>
        <w:tab/>
        <w:t>$30.00</w:t>
      </w:r>
    </w:p>
    <w:p w14:paraId="75AE9F93" w14:textId="6B493478" w:rsidR="00601A20" w:rsidRPr="000022C4" w:rsidRDefault="00601A20" w:rsidP="008D3CDB">
      <w:pPr>
        <w:pStyle w:val="ListParagraph"/>
        <w:numPr>
          <w:ilvl w:val="0"/>
          <w:numId w:val="18"/>
        </w:numPr>
        <w:tabs>
          <w:tab w:val="right" w:pos="9026"/>
        </w:tabs>
        <w:spacing w:line="276" w:lineRule="auto"/>
        <w:ind w:left="567" w:right="-1322" w:hanging="567"/>
        <w:rPr>
          <w:rFonts w:ascii="Antenna Regular" w:hAnsi="Antenna Regular"/>
          <w:sz w:val="22"/>
        </w:rPr>
      </w:pPr>
      <w:r w:rsidRPr="000022C4">
        <w:rPr>
          <w:rFonts w:ascii="Antenna Regular" w:hAnsi="Antenna Regular"/>
          <w:sz w:val="22"/>
        </w:rPr>
        <w:t>Access time supervised by staff (per hour, or pro rata)</w:t>
      </w:r>
      <w:r w:rsidRPr="000022C4">
        <w:rPr>
          <w:rFonts w:ascii="Antenna Regular" w:hAnsi="Antenna Regular"/>
          <w:sz w:val="22"/>
        </w:rPr>
        <w:tab/>
        <w:t>$30.00</w:t>
      </w:r>
    </w:p>
    <w:p w14:paraId="472CBDFB" w14:textId="19BFEC52" w:rsidR="00601A20" w:rsidRPr="000022C4" w:rsidRDefault="00601A20" w:rsidP="008D3CDB">
      <w:pPr>
        <w:pStyle w:val="ListParagraph"/>
        <w:numPr>
          <w:ilvl w:val="0"/>
          <w:numId w:val="18"/>
        </w:numPr>
        <w:tabs>
          <w:tab w:val="right" w:pos="9026"/>
        </w:tabs>
        <w:spacing w:line="276" w:lineRule="auto"/>
        <w:ind w:left="567" w:right="-1322" w:hanging="567"/>
        <w:rPr>
          <w:rFonts w:ascii="Antenna Regular" w:hAnsi="Antenna Regular"/>
          <w:sz w:val="22"/>
        </w:rPr>
      </w:pPr>
      <w:r w:rsidRPr="000022C4">
        <w:rPr>
          <w:rFonts w:ascii="Antenna Regular" w:hAnsi="Antenna Regular"/>
          <w:sz w:val="22"/>
        </w:rPr>
        <w:t>Photocopying staff time (per hour, or pro rata)</w:t>
      </w:r>
      <w:r w:rsidRPr="000022C4">
        <w:rPr>
          <w:rFonts w:ascii="Antenna Regular" w:hAnsi="Antenna Regular"/>
          <w:sz w:val="22"/>
        </w:rPr>
        <w:tab/>
        <w:t>$30.00</w:t>
      </w:r>
    </w:p>
    <w:p w14:paraId="1A8113E3" w14:textId="6C67BCEB" w:rsidR="00601A20" w:rsidRPr="000022C4" w:rsidRDefault="00601A20" w:rsidP="008D3CDB">
      <w:pPr>
        <w:pStyle w:val="ListParagraph"/>
        <w:numPr>
          <w:ilvl w:val="0"/>
          <w:numId w:val="18"/>
        </w:numPr>
        <w:tabs>
          <w:tab w:val="right" w:pos="9026"/>
        </w:tabs>
        <w:spacing w:line="276" w:lineRule="auto"/>
        <w:ind w:left="567" w:right="-1322" w:hanging="567"/>
        <w:rPr>
          <w:rFonts w:ascii="Antenna Regular" w:hAnsi="Antenna Regular"/>
          <w:sz w:val="22"/>
        </w:rPr>
      </w:pPr>
      <w:r w:rsidRPr="000022C4">
        <w:rPr>
          <w:rFonts w:ascii="Antenna Regular" w:hAnsi="Antenna Regular"/>
          <w:sz w:val="22"/>
        </w:rPr>
        <w:t>Per photocopy (A4 and A3)</w:t>
      </w:r>
      <w:r w:rsidRPr="000022C4">
        <w:rPr>
          <w:rFonts w:ascii="Antenna Regular" w:hAnsi="Antenna Regular"/>
          <w:sz w:val="22"/>
        </w:rPr>
        <w:tab/>
        <w:t>$0.20</w:t>
      </w:r>
    </w:p>
    <w:p w14:paraId="64E4ACCD" w14:textId="2BF24A1C" w:rsidR="00601A20" w:rsidRPr="000022C4" w:rsidRDefault="00601A20" w:rsidP="008D3CDB">
      <w:pPr>
        <w:pStyle w:val="ListParagraph"/>
        <w:numPr>
          <w:ilvl w:val="0"/>
          <w:numId w:val="18"/>
        </w:numPr>
        <w:tabs>
          <w:tab w:val="right" w:pos="9026"/>
        </w:tabs>
        <w:spacing w:line="276" w:lineRule="auto"/>
        <w:ind w:left="567" w:right="-1322" w:hanging="567"/>
        <w:rPr>
          <w:rFonts w:ascii="Antenna Regular" w:hAnsi="Antenna Regular"/>
          <w:sz w:val="22"/>
        </w:rPr>
      </w:pPr>
      <w:r w:rsidRPr="000022C4">
        <w:rPr>
          <w:rFonts w:ascii="Antenna Regular" w:hAnsi="Antenna Regular"/>
          <w:sz w:val="22"/>
        </w:rPr>
        <w:t xml:space="preserve">Transcribing from tape, </w:t>
      </w:r>
      <w:r w:rsidR="006175D5" w:rsidRPr="000022C4">
        <w:rPr>
          <w:rFonts w:ascii="Antenna Regular" w:hAnsi="Antenna Regular"/>
          <w:sz w:val="22"/>
        </w:rPr>
        <w:t>film,</w:t>
      </w:r>
      <w:r w:rsidRPr="000022C4">
        <w:rPr>
          <w:rFonts w:ascii="Antenna Regular" w:hAnsi="Antenna Regular"/>
          <w:sz w:val="22"/>
        </w:rPr>
        <w:t xml:space="preserve"> or computer (per hour, or pro rata)</w:t>
      </w:r>
      <w:r w:rsidRPr="000022C4">
        <w:rPr>
          <w:rFonts w:ascii="Antenna Regular" w:hAnsi="Antenna Regular"/>
          <w:sz w:val="22"/>
        </w:rPr>
        <w:tab/>
        <w:t>Actual Cost</w:t>
      </w:r>
    </w:p>
    <w:p w14:paraId="33C61D4C" w14:textId="46751B3E" w:rsidR="00601A20" w:rsidRPr="000022C4" w:rsidRDefault="00601A20" w:rsidP="008D3CDB">
      <w:pPr>
        <w:pStyle w:val="ListParagraph"/>
        <w:numPr>
          <w:ilvl w:val="0"/>
          <w:numId w:val="18"/>
        </w:numPr>
        <w:tabs>
          <w:tab w:val="right" w:pos="9026"/>
        </w:tabs>
        <w:spacing w:line="276" w:lineRule="auto"/>
        <w:ind w:left="567" w:right="-1322" w:hanging="567"/>
        <w:rPr>
          <w:rFonts w:ascii="Antenna Regular" w:hAnsi="Antenna Regular"/>
          <w:sz w:val="22"/>
        </w:rPr>
      </w:pPr>
      <w:r w:rsidRPr="000022C4">
        <w:rPr>
          <w:rFonts w:ascii="Antenna Regular" w:hAnsi="Antenna Regular"/>
          <w:sz w:val="22"/>
        </w:rPr>
        <w:t xml:space="preserve">Duplicating of a tape, </w:t>
      </w:r>
      <w:r w:rsidR="006175D5" w:rsidRPr="000022C4">
        <w:rPr>
          <w:rFonts w:ascii="Antenna Regular" w:hAnsi="Antenna Regular"/>
          <w:sz w:val="22"/>
        </w:rPr>
        <w:t>film,</w:t>
      </w:r>
      <w:r w:rsidRPr="000022C4">
        <w:rPr>
          <w:rFonts w:ascii="Antenna Regular" w:hAnsi="Antenna Regular"/>
          <w:sz w:val="22"/>
        </w:rPr>
        <w:t xml:space="preserve"> or computer information</w:t>
      </w:r>
      <w:r w:rsidRPr="000022C4">
        <w:rPr>
          <w:rFonts w:ascii="Antenna Regular" w:hAnsi="Antenna Regular"/>
          <w:sz w:val="22"/>
        </w:rPr>
        <w:tab/>
        <w:t>Actual Cost</w:t>
      </w:r>
    </w:p>
    <w:p w14:paraId="525ECADE" w14:textId="38EB7594" w:rsidR="00601A20" w:rsidRPr="000022C4" w:rsidRDefault="00601A20" w:rsidP="008D3CDB">
      <w:pPr>
        <w:pStyle w:val="ListParagraph"/>
        <w:numPr>
          <w:ilvl w:val="0"/>
          <w:numId w:val="18"/>
        </w:numPr>
        <w:tabs>
          <w:tab w:val="right" w:pos="9026"/>
        </w:tabs>
        <w:spacing w:line="276" w:lineRule="auto"/>
        <w:ind w:left="567" w:right="-1322" w:hanging="567"/>
        <w:rPr>
          <w:rFonts w:ascii="Antenna Regular" w:hAnsi="Antenna Regular"/>
          <w:sz w:val="22"/>
        </w:rPr>
      </w:pPr>
      <w:r w:rsidRPr="000022C4">
        <w:rPr>
          <w:rFonts w:ascii="Antenna Regular" w:hAnsi="Antenna Regular"/>
          <w:sz w:val="22"/>
        </w:rPr>
        <w:t xml:space="preserve">Delivery, </w:t>
      </w:r>
      <w:r w:rsidR="006175D5" w:rsidRPr="000022C4">
        <w:rPr>
          <w:rFonts w:ascii="Antenna Regular" w:hAnsi="Antenna Regular"/>
          <w:sz w:val="22"/>
        </w:rPr>
        <w:t>packaging,</w:t>
      </w:r>
      <w:r w:rsidRPr="000022C4">
        <w:rPr>
          <w:rFonts w:ascii="Antenna Regular" w:hAnsi="Antenna Regular"/>
          <w:sz w:val="22"/>
        </w:rPr>
        <w:t xml:space="preserve"> and postage</w:t>
      </w:r>
      <w:r w:rsidRPr="000022C4">
        <w:rPr>
          <w:rFonts w:ascii="Antenna Regular" w:hAnsi="Antenna Regular"/>
          <w:sz w:val="22"/>
        </w:rPr>
        <w:tab/>
        <w:t>Actual Cost</w:t>
      </w:r>
    </w:p>
    <w:p w14:paraId="199993D2" w14:textId="77777777" w:rsidR="00601A20" w:rsidRPr="000022C4" w:rsidRDefault="00601A20" w:rsidP="008D3CDB">
      <w:pPr>
        <w:spacing w:line="276" w:lineRule="auto"/>
        <w:ind w:right="-1322"/>
        <w:rPr>
          <w:rFonts w:ascii="Antenna Regular" w:hAnsi="Antenna Regular"/>
        </w:rPr>
      </w:pPr>
    </w:p>
    <w:p w14:paraId="33C8ABB8" w14:textId="04207651" w:rsidR="00601A20" w:rsidRPr="000022C4" w:rsidRDefault="00601A20" w:rsidP="008D3CDB">
      <w:pPr>
        <w:spacing w:line="276" w:lineRule="auto"/>
        <w:ind w:right="-1322"/>
        <w:rPr>
          <w:rFonts w:ascii="Antenna Regular" w:hAnsi="Antenna Regular"/>
        </w:rPr>
      </w:pPr>
      <w:r w:rsidRPr="000022C4">
        <w:rPr>
          <w:rFonts w:ascii="Antenna Regular" w:hAnsi="Antenna Regular"/>
        </w:rPr>
        <w:t>The Town may require an advanced deposit on charges payable.</w:t>
      </w:r>
    </w:p>
    <w:p w14:paraId="34706FCF"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For financially disadvantaged applicants or those issued with prescribed pensioner concession cards, the charge payable is reduced by 25%.</w:t>
      </w:r>
    </w:p>
    <w:p w14:paraId="7D918CF2" w14:textId="62C765C0" w:rsidR="00601A20" w:rsidRPr="000022C4" w:rsidRDefault="00601A20" w:rsidP="008D3CDB">
      <w:pPr>
        <w:pStyle w:val="Heading-submain"/>
        <w:spacing w:line="276" w:lineRule="auto"/>
        <w:ind w:right="-1322"/>
        <w:rPr>
          <w:rFonts w:ascii="Antenna Regular" w:hAnsi="Antenna Regular"/>
          <w:i/>
          <w:sz w:val="22"/>
          <w:szCs w:val="22"/>
        </w:rPr>
      </w:pPr>
      <w:r w:rsidRPr="000022C4">
        <w:rPr>
          <w:rFonts w:ascii="Antenna Regular" w:hAnsi="Antenna Regular"/>
          <w:i/>
          <w:sz w:val="22"/>
          <w:szCs w:val="22"/>
        </w:rPr>
        <w:lastRenderedPageBreak/>
        <w:t>Notice of decision</w:t>
      </w:r>
    </w:p>
    <w:p w14:paraId="53D92297" w14:textId="169763A0" w:rsidR="00601A20" w:rsidRPr="000022C4" w:rsidRDefault="00601A20" w:rsidP="008D3CDB">
      <w:pPr>
        <w:spacing w:line="276" w:lineRule="auto"/>
        <w:ind w:right="-1322"/>
        <w:rPr>
          <w:rFonts w:ascii="Antenna Regular" w:hAnsi="Antenna Regular"/>
        </w:rPr>
      </w:pPr>
      <w:r w:rsidRPr="000022C4">
        <w:rPr>
          <w:rFonts w:ascii="Antenna Regular" w:hAnsi="Antenna Regular"/>
        </w:rPr>
        <w:t>A notice of decision must be issued within 45 days (calendar days) from when the application was received and deemed valid (</w:t>
      </w:r>
      <w:r w:rsidR="006175D5" w:rsidRPr="000022C4">
        <w:rPr>
          <w:rFonts w:ascii="Antenna Regular" w:hAnsi="Antenna Regular"/>
        </w:rPr>
        <w:t xml:space="preserve">the </w:t>
      </w:r>
      <w:r w:rsidRPr="000022C4">
        <w:rPr>
          <w:rFonts w:ascii="Antenna Regular" w:hAnsi="Antenna Regular"/>
        </w:rPr>
        <w:t>application includes sufficient information to identify the documents). The Town aims to respond as soon as practical to any application and will negotiate with the applicant for an extension should the application be unusually large or require consultation with a significant number of third parties.</w:t>
      </w:r>
    </w:p>
    <w:p w14:paraId="4C10CC4D"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The written ‘Notice of Decision’ will include:</w:t>
      </w:r>
    </w:p>
    <w:p w14:paraId="3B7A90D2" w14:textId="0917842B" w:rsidR="00601A20" w:rsidRPr="000022C4" w:rsidRDefault="00601A20" w:rsidP="008D3CDB">
      <w:pPr>
        <w:pStyle w:val="ListParagraph"/>
        <w:numPr>
          <w:ilvl w:val="0"/>
          <w:numId w:val="19"/>
        </w:numPr>
        <w:spacing w:line="276" w:lineRule="auto"/>
        <w:ind w:left="567" w:right="-1322" w:hanging="567"/>
        <w:rPr>
          <w:rFonts w:ascii="Antenna Regular" w:hAnsi="Antenna Regular"/>
          <w:sz w:val="22"/>
          <w:u w:val="single"/>
        </w:rPr>
      </w:pPr>
      <w:r w:rsidRPr="000022C4">
        <w:rPr>
          <w:rFonts w:ascii="Antenna Regular" w:hAnsi="Antenna Regular"/>
          <w:sz w:val="22"/>
        </w:rPr>
        <w:t xml:space="preserve">The date on which the decision was </w:t>
      </w:r>
      <w:r w:rsidR="00DD3CDB" w:rsidRPr="000022C4">
        <w:rPr>
          <w:rFonts w:ascii="Antenna Regular" w:hAnsi="Antenna Regular"/>
          <w:sz w:val="22"/>
        </w:rPr>
        <w:t>made.</w:t>
      </w:r>
    </w:p>
    <w:p w14:paraId="6812A2E0" w14:textId="03AF624A" w:rsidR="00601A20" w:rsidRPr="000022C4" w:rsidRDefault="00601A20" w:rsidP="008D3CDB">
      <w:pPr>
        <w:pStyle w:val="ListParagraph"/>
        <w:numPr>
          <w:ilvl w:val="0"/>
          <w:numId w:val="19"/>
        </w:numPr>
        <w:spacing w:line="276" w:lineRule="auto"/>
        <w:ind w:left="567" w:right="-1322" w:hanging="567"/>
        <w:rPr>
          <w:rFonts w:ascii="Antenna Regular" w:hAnsi="Antenna Regular"/>
          <w:sz w:val="22"/>
          <w:u w:val="single"/>
        </w:rPr>
      </w:pPr>
      <w:r w:rsidRPr="000022C4">
        <w:rPr>
          <w:rFonts w:ascii="Antenna Regular" w:hAnsi="Antenna Regular"/>
          <w:sz w:val="22"/>
        </w:rPr>
        <w:t xml:space="preserve">The name and designation of the officer who made the </w:t>
      </w:r>
      <w:r w:rsidR="00DD3CDB" w:rsidRPr="000022C4">
        <w:rPr>
          <w:rFonts w:ascii="Antenna Regular" w:hAnsi="Antenna Regular"/>
          <w:sz w:val="22"/>
        </w:rPr>
        <w:t>decision.</w:t>
      </w:r>
    </w:p>
    <w:p w14:paraId="2DFF5C5E" w14:textId="439BCF32" w:rsidR="00601A20" w:rsidRPr="000022C4" w:rsidRDefault="00601A20" w:rsidP="008D3CDB">
      <w:pPr>
        <w:pStyle w:val="ListParagraph"/>
        <w:numPr>
          <w:ilvl w:val="0"/>
          <w:numId w:val="19"/>
        </w:numPr>
        <w:spacing w:line="276" w:lineRule="auto"/>
        <w:ind w:left="567" w:right="-1322" w:hanging="567"/>
        <w:rPr>
          <w:rFonts w:ascii="Antenna Regular" w:hAnsi="Antenna Regular"/>
          <w:sz w:val="22"/>
          <w:u w:val="single"/>
        </w:rPr>
      </w:pPr>
      <w:r w:rsidRPr="000022C4">
        <w:rPr>
          <w:rFonts w:ascii="Antenna Regular" w:hAnsi="Antenna Regular"/>
          <w:sz w:val="22"/>
        </w:rPr>
        <w:t xml:space="preserve">The reason why a document is considered exempt, or the fact that access is given to an edited </w:t>
      </w:r>
      <w:r w:rsidR="00DD3CDB" w:rsidRPr="000022C4">
        <w:rPr>
          <w:rFonts w:ascii="Antenna Regular" w:hAnsi="Antenna Regular"/>
          <w:sz w:val="22"/>
        </w:rPr>
        <w:t>document.</w:t>
      </w:r>
    </w:p>
    <w:p w14:paraId="388758B1" w14:textId="77777777" w:rsidR="00601A20" w:rsidRPr="000022C4" w:rsidRDefault="00601A20" w:rsidP="008D3CDB">
      <w:pPr>
        <w:pStyle w:val="ListParagraph"/>
        <w:numPr>
          <w:ilvl w:val="0"/>
          <w:numId w:val="19"/>
        </w:numPr>
        <w:spacing w:line="276" w:lineRule="auto"/>
        <w:ind w:left="567" w:right="-1322" w:hanging="567"/>
        <w:rPr>
          <w:rFonts w:ascii="Antenna Regular" w:hAnsi="Antenna Regular"/>
          <w:sz w:val="22"/>
          <w:u w:val="single"/>
        </w:rPr>
      </w:pPr>
      <w:r w:rsidRPr="000022C4">
        <w:rPr>
          <w:rFonts w:ascii="Antenna Regular" w:hAnsi="Antenna Regular"/>
          <w:sz w:val="22"/>
        </w:rPr>
        <w:t>If access is refused, the reason for claiming the document is exempt; and</w:t>
      </w:r>
    </w:p>
    <w:p w14:paraId="3B625046" w14:textId="77777777" w:rsidR="00601A20" w:rsidRPr="000022C4" w:rsidRDefault="00601A20" w:rsidP="008D3CDB">
      <w:pPr>
        <w:pStyle w:val="ListParagraph"/>
        <w:numPr>
          <w:ilvl w:val="0"/>
          <w:numId w:val="19"/>
        </w:numPr>
        <w:spacing w:line="276" w:lineRule="auto"/>
        <w:ind w:left="567" w:right="-1322" w:hanging="567"/>
        <w:rPr>
          <w:rFonts w:ascii="Antenna Regular" w:hAnsi="Antenna Regular"/>
          <w:sz w:val="22"/>
          <w:u w:val="single"/>
        </w:rPr>
      </w:pPr>
      <w:r w:rsidRPr="000022C4">
        <w:rPr>
          <w:rFonts w:ascii="Antenna Regular" w:hAnsi="Antenna Regular"/>
          <w:sz w:val="22"/>
        </w:rPr>
        <w:t>Information on the rights of review and the procedures to be followed to exercise those rights.</w:t>
      </w:r>
    </w:p>
    <w:p w14:paraId="45AE5C54" w14:textId="77777777" w:rsidR="00601A20" w:rsidRPr="000022C4" w:rsidRDefault="00601A20" w:rsidP="008D3CDB">
      <w:pPr>
        <w:pStyle w:val="Heading-submain"/>
        <w:spacing w:line="276" w:lineRule="auto"/>
        <w:ind w:right="-1322"/>
        <w:rPr>
          <w:rFonts w:ascii="Antenna Regular" w:hAnsi="Antenna Regular"/>
          <w:sz w:val="22"/>
          <w:szCs w:val="22"/>
        </w:rPr>
      </w:pPr>
    </w:p>
    <w:p w14:paraId="4F542F03" w14:textId="05C1D144" w:rsidR="00601A20" w:rsidRPr="000022C4" w:rsidRDefault="00601A20" w:rsidP="008D3CDB">
      <w:pPr>
        <w:pStyle w:val="Heading-submain"/>
        <w:spacing w:line="276" w:lineRule="auto"/>
        <w:ind w:right="-1322"/>
        <w:rPr>
          <w:rFonts w:ascii="Antenna Regular" w:hAnsi="Antenna Regular"/>
          <w:i/>
          <w:sz w:val="22"/>
          <w:szCs w:val="22"/>
        </w:rPr>
      </w:pPr>
      <w:r w:rsidRPr="000022C4">
        <w:rPr>
          <w:rFonts w:ascii="Antenna Regular" w:hAnsi="Antenna Regular"/>
          <w:i/>
          <w:sz w:val="22"/>
          <w:szCs w:val="22"/>
        </w:rPr>
        <w:t>Access Arrangements</w:t>
      </w:r>
    </w:p>
    <w:p w14:paraId="6B9C6A57"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Access to documents can be by way of:</w:t>
      </w:r>
    </w:p>
    <w:p w14:paraId="6AA88D27" w14:textId="77777777" w:rsidR="00601A20" w:rsidRPr="000022C4" w:rsidRDefault="00601A20" w:rsidP="008D3CDB">
      <w:pPr>
        <w:pStyle w:val="ListParagraph"/>
        <w:numPr>
          <w:ilvl w:val="0"/>
          <w:numId w:val="20"/>
        </w:numPr>
        <w:spacing w:line="276" w:lineRule="auto"/>
        <w:ind w:right="-1322"/>
        <w:rPr>
          <w:rFonts w:ascii="Antenna Regular" w:hAnsi="Antenna Regular"/>
          <w:sz w:val="22"/>
        </w:rPr>
      </w:pPr>
      <w:r w:rsidRPr="000022C4">
        <w:rPr>
          <w:rFonts w:ascii="Antenna Regular" w:hAnsi="Antenna Regular"/>
          <w:sz w:val="22"/>
        </w:rPr>
        <w:t>An inspection; or</w:t>
      </w:r>
    </w:p>
    <w:p w14:paraId="5F3C139E" w14:textId="77777777" w:rsidR="00601A20" w:rsidRPr="000022C4" w:rsidRDefault="00601A20" w:rsidP="008D3CDB">
      <w:pPr>
        <w:pStyle w:val="ListParagraph"/>
        <w:numPr>
          <w:ilvl w:val="0"/>
          <w:numId w:val="20"/>
        </w:numPr>
        <w:spacing w:line="276" w:lineRule="auto"/>
        <w:ind w:right="-1322"/>
        <w:rPr>
          <w:rFonts w:ascii="Antenna Regular" w:hAnsi="Antenna Regular"/>
          <w:sz w:val="22"/>
        </w:rPr>
      </w:pPr>
      <w:r w:rsidRPr="000022C4">
        <w:rPr>
          <w:rFonts w:ascii="Antenna Regular" w:hAnsi="Antenna Regular"/>
          <w:sz w:val="22"/>
        </w:rPr>
        <w:t>A copy of a document</w:t>
      </w:r>
    </w:p>
    <w:p w14:paraId="1EC9774E" w14:textId="77777777" w:rsidR="00601A20" w:rsidRPr="000022C4" w:rsidRDefault="00601A20" w:rsidP="008D3CDB">
      <w:pPr>
        <w:spacing w:line="276" w:lineRule="auto"/>
        <w:ind w:right="-1322"/>
        <w:rPr>
          <w:rFonts w:ascii="Antenna Regular" w:hAnsi="Antenna Regular"/>
        </w:rPr>
      </w:pPr>
    </w:p>
    <w:p w14:paraId="31F2BC2F" w14:textId="6717B9FC" w:rsidR="00601A20" w:rsidRPr="000022C4" w:rsidRDefault="00601A20" w:rsidP="008D3CDB">
      <w:pPr>
        <w:spacing w:line="276" w:lineRule="auto"/>
        <w:ind w:right="-1322"/>
        <w:rPr>
          <w:rFonts w:ascii="Antenna Regular" w:hAnsi="Antenna Regular"/>
        </w:rPr>
      </w:pPr>
      <w:r w:rsidRPr="000022C4">
        <w:rPr>
          <w:rFonts w:ascii="Antenna Regular" w:hAnsi="Antenna Regular"/>
        </w:rPr>
        <w:t>Documents include but are not limited to, maps, plans, diagrams, graphs, drawings, photographs, videos, audiotapes, CCTV Footage</w:t>
      </w:r>
      <w:r w:rsidR="006175D5" w:rsidRPr="000022C4">
        <w:rPr>
          <w:rFonts w:ascii="Antenna Regular" w:hAnsi="Antenna Regular"/>
        </w:rPr>
        <w:t>,</w:t>
      </w:r>
      <w:r w:rsidRPr="000022C4">
        <w:rPr>
          <w:rFonts w:ascii="Antenna Regular" w:hAnsi="Antenna Regular"/>
        </w:rPr>
        <w:t xml:space="preserve"> and electronic records including emails.</w:t>
      </w:r>
    </w:p>
    <w:p w14:paraId="1594F354" w14:textId="77777777" w:rsidR="00601A20" w:rsidRPr="000022C4" w:rsidRDefault="00601A20" w:rsidP="008D3CDB">
      <w:pPr>
        <w:pStyle w:val="Heading-submain"/>
        <w:spacing w:line="276" w:lineRule="auto"/>
        <w:ind w:right="-1322"/>
        <w:rPr>
          <w:rFonts w:ascii="Antenna Regular" w:hAnsi="Antenna Regular"/>
          <w:i/>
          <w:sz w:val="22"/>
          <w:szCs w:val="22"/>
        </w:rPr>
      </w:pPr>
      <w:r w:rsidRPr="000022C4">
        <w:rPr>
          <w:rFonts w:ascii="Antenna Regular" w:hAnsi="Antenna Regular"/>
          <w:i/>
          <w:sz w:val="22"/>
          <w:szCs w:val="22"/>
        </w:rPr>
        <w:t>Review process</w:t>
      </w:r>
    </w:p>
    <w:p w14:paraId="0E47A527"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The FOI Act provides for a review and appeal process as follows:</w:t>
      </w:r>
    </w:p>
    <w:p w14:paraId="65902EE4" w14:textId="77777777" w:rsidR="00601A20" w:rsidRPr="000022C4" w:rsidRDefault="00601A20" w:rsidP="008D3CDB">
      <w:pPr>
        <w:spacing w:line="276" w:lineRule="auto"/>
        <w:ind w:right="-1322"/>
        <w:rPr>
          <w:rFonts w:ascii="Antenna Regular" w:hAnsi="Antenna Regular"/>
          <w:u w:val="single"/>
        </w:rPr>
      </w:pPr>
      <w:r w:rsidRPr="000022C4">
        <w:rPr>
          <w:rFonts w:ascii="Antenna Regular" w:hAnsi="Antenna Regular"/>
          <w:u w:val="single"/>
        </w:rPr>
        <w:t>Internal review</w:t>
      </w:r>
    </w:p>
    <w:p w14:paraId="6763C741" w14:textId="4D6642A6" w:rsidR="00601A20" w:rsidRPr="000022C4" w:rsidRDefault="00601A20" w:rsidP="008D3CDB">
      <w:pPr>
        <w:spacing w:line="276" w:lineRule="auto"/>
        <w:ind w:right="-1322"/>
        <w:rPr>
          <w:rFonts w:ascii="Antenna Regular" w:hAnsi="Antenna Regular"/>
        </w:rPr>
      </w:pPr>
      <w:r w:rsidRPr="000022C4">
        <w:rPr>
          <w:rFonts w:ascii="Antenna Regular" w:hAnsi="Antenna Regular"/>
        </w:rPr>
        <w:t xml:space="preserve">Applications who are dissatisfied with a decision of the Town of Port Hedland are entitled to ask for an internal review. An application must be made in writing within 30 days of receiving the notice of </w:t>
      </w:r>
      <w:r w:rsidR="006175D5" w:rsidRPr="000022C4">
        <w:rPr>
          <w:rFonts w:ascii="Antenna Regular" w:hAnsi="Antenna Regular"/>
        </w:rPr>
        <w:t xml:space="preserve">the </w:t>
      </w:r>
      <w:r w:rsidRPr="000022C4">
        <w:rPr>
          <w:rFonts w:ascii="Antenna Regular" w:hAnsi="Antenna Regular"/>
        </w:rPr>
        <w:t>decision and must provide particulars of the decision to be reviewed.</w:t>
      </w:r>
    </w:p>
    <w:p w14:paraId="4DFB1B14" w14:textId="69176009" w:rsidR="00601A20" w:rsidRPr="000022C4" w:rsidRDefault="00601A20" w:rsidP="008D3CDB">
      <w:pPr>
        <w:spacing w:line="276" w:lineRule="auto"/>
        <w:ind w:right="-1322"/>
        <w:rPr>
          <w:rFonts w:ascii="Antenna Regular" w:hAnsi="Antenna Regular"/>
          <w:u w:val="single"/>
        </w:rPr>
      </w:pPr>
      <w:r w:rsidRPr="000022C4">
        <w:rPr>
          <w:rFonts w:ascii="Antenna Regular" w:hAnsi="Antenna Regular"/>
        </w:rPr>
        <w:t xml:space="preserve">There is no </w:t>
      </w:r>
      <w:r w:rsidR="00DD3CDB" w:rsidRPr="000022C4">
        <w:rPr>
          <w:rFonts w:ascii="Antenna Regular" w:hAnsi="Antenna Regular"/>
        </w:rPr>
        <w:t>lodgement</w:t>
      </w:r>
      <w:r w:rsidRPr="000022C4">
        <w:rPr>
          <w:rFonts w:ascii="Antenna Regular" w:hAnsi="Antenna Regular"/>
        </w:rPr>
        <w:t xml:space="preserve"> fee for an application for internal review, and there are no charges for dealing with an internal review request. The application will not be dealt with by the person who made the initial decision, or by any person subordinate to the original decision maker. The outcome of the application for internal review may result in a confirmation, variation</w:t>
      </w:r>
      <w:r w:rsidR="001027D4" w:rsidRPr="000022C4">
        <w:rPr>
          <w:rFonts w:ascii="Antenna Regular" w:hAnsi="Antenna Regular"/>
        </w:rPr>
        <w:t>,</w:t>
      </w:r>
      <w:r w:rsidRPr="000022C4">
        <w:rPr>
          <w:rFonts w:ascii="Antenna Regular" w:hAnsi="Antenna Regular"/>
        </w:rPr>
        <w:t xml:space="preserve"> or reversal of the initial decision under review. The applicant will be notified of the outcome within 15 days of the </w:t>
      </w:r>
      <w:r w:rsidR="00A456FA" w:rsidRPr="000022C4">
        <w:rPr>
          <w:rFonts w:ascii="Antenna Regular" w:hAnsi="Antenna Regular"/>
        </w:rPr>
        <w:t>application</w:t>
      </w:r>
      <w:r w:rsidR="00A456FA" w:rsidRPr="00A456FA">
        <w:rPr>
          <w:rFonts w:ascii="Antenna Regular" w:hAnsi="Antenna Regular"/>
        </w:rPr>
        <w:t>. External</w:t>
      </w:r>
      <w:r w:rsidRPr="00A456FA">
        <w:rPr>
          <w:rFonts w:ascii="Antenna Regular" w:hAnsi="Antenna Regular"/>
        </w:rPr>
        <w:t xml:space="preserve"> review</w:t>
      </w:r>
    </w:p>
    <w:p w14:paraId="354AB72B" w14:textId="6E50A7A7" w:rsidR="00601A20" w:rsidRPr="000022C4" w:rsidRDefault="00601A20" w:rsidP="008D3CDB">
      <w:pPr>
        <w:spacing w:line="276" w:lineRule="auto"/>
        <w:ind w:right="-1322"/>
        <w:rPr>
          <w:rFonts w:ascii="Antenna Regular" w:hAnsi="Antenna Regular"/>
        </w:rPr>
      </w:pPr>
      <w:r w:rsidRPr="000022C4">
        <w:rPr>
          <w:rFonts w:ascii="Antenna Regular" w:hAnsi="Antenna Regular"/>
        </w:rPr>
        <w:lastRenderedPageBreak/>
        <w:t>If still dissatisfied with the Town’s decision after the internal review has been completed, a review by the Information Commissioner can be sought. External Review requests must be made in writing within 60 days of the original decision to the Information Commissioner and give details of the application decision to which the request relates.</w:t>
      </w:r>
    </w:p>
    <w:p w14:paraId="0E61AB7D"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There is no charge for lodging a request for an external review with the Office of the Information Commissioner and details for contacting the office are:</w:t>
      </w:r>
    </w:p>
    <w:p w14:paraId="6105E258" w14:textId="77777777" w:rsidR="008521C9" w:rsidRPr="000022C4" w:rsidRDefault="008521C9" w:rsidP="008D3CDB">
      <w:pPr>
        <w:spacing w:line="276" w:lineRule="auto"/>
        <w:ind w:right="-1322"/>
        <w:rPr>
          <w:rFonts w:ascii="Antenna Regular" w:hAnsi="Antenna Regular"/>
        </w:rPr>
      </w:pPr>
    </w:p>
    <w:p w14:paraId="1D2394E3" w14:textId="38603DB3" w:rsidR="00601A20" w:rsidRPr="000022C4" w:rsidRDefault="00601A20" w:rsidP="008D3CDB">
      <w:pPr>
        <w:spacing w:line="276" w:lineRule="auto"/>
        <w:ind w:right="-1322"/>
        <w:rPr>
          <w:rFonts w:ascii="Antenna Regular" w:hAnsi="Antenna Regular"/>
        </w:rPr>
      </w:pPr>
      <w:r w:rsidRPr="000022C4">
        <w:rPr>
          <w:rFonts w:ascii="Antenna Regular" w:hAnsi="Antenna Regular"/>
        </w:rPr>
        <w:t>By post, addressed to:</w:t>
      </w:r>
    </w:p>
    <w:p w14:paraId="791382E8" w14:textId="5F2BC1A2" w:rsidR="00601A20" w:rsidRPr="000022C4" w:rsidRDefault="00601A20" w:rsidP="008D3CDB">
      <w:pPr>
        <w:spacing w:after="0" w:line="276" w:lineRule="auto"/>
        <w:ind w:right="-1322"/>
        <w:rPr>
          <w:rFonts w:ascii="Antenna Regular" w:hAnsi="Antenna Regular"/>
        </w:rPr>
      </w:pPr>
      <w:r w:rsidRPr="000022C4">
        <w:rPr>
          <w:rFonts w:ascii="Antenna Regular" w:hAnsi="Antenna Regular"/>
        </w:rPr>
        <w:t>Office of the Information Commissioner</w:t>
      </w:r>
    </w:p>
    <w:p w14:paraId="7C91F231" w14:textId="4952A139" w:rsidR="00601A20" w:rsidRPr="000022C4" w:rsidRDefault="00601A20" w:rsidP="008D3CDB">
      <w:pPr>
        <w:spacing w:after="0" w:line="276" w:lineRule="auto"/>
        <w:ind w:right="-1322"/>
        <w:rPr>
          <w:rFonts w:ascii="Antenna Regular" w:hAnsi="Antenna Regular"/>
        </w:rPr>
      </w:pPr>
      <w:r w:rsidRPr="000022C4">
        <w:rPr>
          <w:rFonts w:ascii="Antenna Regular" w:hAnsi="Antenna Regular"/>
        </w:rPr>
        <w:t>Albert Facey House</w:t>
      </w:r>
    </w:p>
    <w:p w14:paraId="06054202" w14:textId="0F7C2C56" w:rsidR="00601A20" w:rsidRPr="000022C4" w:rsidRDefault="00601A20" w:rsidP="008D3CDB">
      <w:pPr>
        <w:spacing w:after="0" w:line="276" w:lineRule="auto"/>
        <w:ind w:right="-1322"/>
        <w:rPr>
          <w:rFonts w:ascii="Antenna Regular" w:hAnsi="Antenna Regular"/>
        </w:rPr>
      </w:pPr>
      <w:r w:rsidRPr="000022C4">
        <w:rPr>
          <w:rFonts w:ascii="Antenna Regular" w:hAnsi="Antenna Regular"/>
        </w:rPr>
        <w:t>469 Wellington Street</w:t>
      </w:r>
    </w:p>
    <w:p w14:paraId="12C1F21D" w14:textId="29BD878E" w:rsidR="00601A20" w:rsidRPr="000022C4" w:rsidRDefault="00601A20" w:rsidP="008D3CDB">
      <w:pPr>
        <w:spacing w:after="0" w:line="276" w:lineRule="auto"/>
        <w:ind w:right="-1322"/>
        <w:rPr>
          <w:rFonts w:ascii="Antenna Regular" w:hAnsi="Antenna Regular"/>
        </w:rPr>
      </w:pPr>
      <w:r w:rsidRPr="000022C4">
        <w:rPr>
          <w:rFonts w:ascii="Antenna Regular" w:hAnsi="Antenna Regular"/>
        </w:rPr>
        <w:t>PERTH WA 6000</w:t>
      </w:r>
    </w:p>
    <w:p w14:paraId="553FCF4B" w14:textId="0C005CBF" w:rsidR="00FC7650" w:rsidRPr="000022C4" w:rsidRDefault="00FC7650" w:rsidP="008D3CDB">
      <w:pPr>
        <w:spacing w:line="276" w:lineRule="auto"/>
        <w:ind w:right="-1322"/>
        <w:rPr>
          <w:rFonts w:ascii="Antenna Regular" w:hAnsi="Antenna Regular"/>
        </w:rPr>
      </w:pPr>
    </w:p>
    <w:p w14:paraId="04F2BF77" w14:textId="41C868BC" w:rsidR="00FC7650" w:rsidRPr="000022C4" w:rsidRDefault="00FC7650" w:rsidP="008D3CDB">
      <w:pPr>
        <w:spacing w:line="276" w:lineRule="auto"/>
        <w:ind w:right="-1322"/>
        <w:rPr>
          <w:rFonts w:ascii="Antenna Regular" w:hAnsi="Antenna Regular"/>
        </w:rPr>
      </w:pPr>
      <w:r w:rsidRPr="000022C4">
        <w:rPr>
          <w:rFonts w:ascii="Antenna Regular" w:hAnsi="Antenna Regular"/>
        </w:rPr>
        <w:t>In-person, at:</w:t>
      </w:r>
    </w:p>
    <w:p w14:paraId="3E5AB6EC" w14:textId="77777777" w:rsidR="00FC7650" w:rsidRPr="000022C4" w:rsidRDefault="00FC7650" w:rsidP="008D3CDB">
      <w:pPr>
        <w:spacing w:after="0" w:line="276" w:lineRule="auto"/>
        <w:ind w:right="-1322"/>
        <w:rPr>
          <w:rFonts w:ascii="Antenna Regular" w:hAnsi="Antenna Regular"/>
        </w:rPr>
      </w:pPr>
      <w:r w:rsidRPr="000022C4">
        <w:rPr>
          <w:rFonts w:ascii="Antenna Regular" w:hAnsi="Antenna Regular"/>
        </w:rPr>
        <w:t>Office of the Information Commissioner</w:t>
      </w:r>
    </w:p>
    <w:p w14:paraId="39284B9C" w14:textId="77777777" w:rsidR="00FC7650" w:rsidRPr="000022C4" w:rsidRDefault="00FC7650" w:rsidP="008D3CDB">
      <w:pPr>
        <w:spacing w:after="0" w:line="276" w:lineRule="auto"/>
        <w:ind w:right="-1322"/>
        <w:rPr>
          <w:rFonts w:ascii="Antenna Regular" w:hAnsi="Antenna Regular"/>
        </w:rPr>
      </w:pPr>
      <w:r w:rsidRPr="000022C4">
        <w:rPr>
          <w:rFonts w:ascii="Antenna Regular" w:hAnsi="Antenna Regular"/>
        </w:rPr>
        <w:t>Albert Facey House</w:t>
      </w:r>
    </w:p>
    <w:p w14:paraId="41F95228" w14:textId="7366B062" w:rsidR="00FC7650" w:rsidRPr="000022C4" w:rsidRDefault="00FC7650" w:rsidP="008D3CDB">
      <w:pPr>
        <w:spacing w:after="0" w:line="276" w:lineRule="auto"/>
        <w:ind w:right="-1322"/>
        <w:rPr>
          <w:rFonts w:ascii="Antenna Regular" w:hAnsi="Antenna Regular"/>
        </w:rPr>
      </w:pPr>
      <w:r w:rsidRPr="000022C4">
        <w:rPr>
          <w:rFonts w:ascii="Antenna Regular" w:hAnsi="Antenna Regular"/>
        </w:rPr>
        <w:t>469 Wellington Street</w:t>
      </w:r>
    </w:p>
    <w:p w14:paraId="554F08E5" w14:textId="77777777" w:rsidR="00FC7650" w:rsidRPr="000022C4" w:rsidRDefault="00FC7650" w:rsidP="008D3CDB">
      <w:pPr>
        <w:spacing w:after="0" w:line="276" w:lineRule="auto"/>
        <w:ind w:right="-1322"/>
        <w:rPr>
          <w:rFonts w:ascii="Antenna Regular" w:hAnsi="Antenna Regular"/>
        </w:rPr>
      </w:pPr>
      <w:r w:rsidRPr="000022C4">
        <w:rPr>
          <w:rFonts w:ascii="Antenna Regular" w:hAnsi="Antenna Regular"/>
        </w:rPr>
        <w:t>PERTH WA 6000 (entry off Forrest Place)</w:t>
      </w:r>
    </w:p>
    <w:p w14:paraId="4066C751" w14:textId="77777777" w:rsidR="00FC7650" w:rsidRPr="000022C4" w:rsidRDefault="00FC7650" w:rsidP="008D3CDB">
      <w:pPr>
        <w:spacing w:line="276" w:lineRule="auto"/>
        <w:ind w:right="-1322"/>
        <w:rPr>
          <w:rFonts w:ascii="Antenna Regular" w:hAnsi="Antenna Regular"/>
        </w:rPr>
      </w:pPr>
    </w:p>
    <w:p w14:paraId="3571FC88" w14:textId="77777777" w:rsidR="00601A20" w:rsidRPr="000022C4" w:rsidRDefault="00601A20" w:rsidP="008D3CDB">
      <w:pPr>
        <w:spacing w:line="276" w:lineRule="auto"/>
        <w:ind w:right="-1322"/>
        <w:rPr>
          <w:rFonts w:ascii="Antenna Regular" w:hAnsi="Antenna Regular"/>
        </w:rPr>
      </w:pPr>
      <w:r w:rsidRPr="000022C4">
        <w:rPr>
          <w:rFonts w:ascii="Antenna Regular" w:hAnsi="Antenna Regular"/>
        </w:rPr>
        <w:t>Phone:</w:t>
      </w:r>
    </w:p>
    <w:p w14:paraId="70F1B782" w14:textId="77777777" w:rsidR="00601A20" w:rsidRPr="000022C4" w:rsidRDefault="00601A20" w:rsidP="008D3CDB">
      <w:pPr>
        <w:spacing w:after="0" w:line="240" w:lineRule="auto"/>
        <w:ind w:right="-1322"/>
        <w:rPr>
          <w:rFonts w:ascii="Antenna Regular" w:hAnsi="Antenna Regular"/>
        </w:rPr>
      </w:pPr>
      <w:r w:rsidRPr="000022C4">
        <w:rPr>
          <w:rFonts w:ascii="Antenna Regular" w:hAnsi="Antenna Regular"/>
        </w:rPr>
        <w:t>Telephone: (08) 6551 7888</w:t>
      </w:r>
    </w:p>
    <w:p w14:paraId="0419E8B9" w14:textId="77777777" w:rsidR="00601A20" w:rsidRPr="000022C4" w:rsidRDefault="00601A20" w:rsidP="008D3CDB">
      <w:pPr>
        <w:spacing w:after="0" w:line="240" w:lineRule="auto"/>
        <w:ind w:right="-1322"/>
        <w:rPr>
          <w:rFonts w:ascii="Antenna Regular" w:hAnsi="Antenna Regular"/>
        </w:rPr>
      </w:pPr>
      <w:r w:rsidRPr="000022C4">
        <w:rPr>
          <w:rFonts w:ascii="Antenna Regular" w:hAnsi="Antenna Regular"/>
        </w:rPr>
        <w:t>Country Callers: 1800 621 244 (Western Australia only)</w:t>
      </w:r>
    </w:p>
    <w:p w14:paraId="7101A34C" w14:textId="77777777" w:rsidR="00601A20" w:rsidRPr="000022C4" w:rsidRDefault="00601A20" w:rsidP="008D3CDB">
      <w:pPr>
        <w:spacing w:after="0" w:line="240" w:lineRule="auto"/>
        <w:ind w:right="-1322"/>
        <w:rPr>
          <w:rFonts w:ascii="Antenna Regular" w:hAnsi="Antenna Regular"/>
        </w:rPr>
      </w:pPr>
      <w:r w:rsidRPr="000022C4">
        <w:rPr>
          <w:rFonts w:ascii="Antenna Regular" w:hAnsi="Antenna Regular"/>
        </w:rPr>
        <w:t>Facsimile: (08) 6551 7889</w:t>
      </w:r>
    </w:p>
    <w:p w14:paraId="66E28D3F" w14:textId="77777777" w:rsidR="00601A20" w:rsidRPr="000022C4" w:rsidRDefault="00601A20" w:rsidP="008D3CDB">
      <w:pPr>
        <w:spacing w:line="276" w:lineRule="auto"/>
        <w:ind w:right="-1322"/>
        <w:rPr>
          <w:rFonts w:ascii="Antenna Regular" w:hAnsi="Antenna Regular"/>
        </w:rPr>
      </w:pPr>
    </w:p>
    <w:p w14:paraId="1F45A6C9" w14:textId="344A7555" w:rsidR="00736FAF" w:rsidRPr="000022C4" w:rsidRDefault="00601A20" w:rsidP="008D3CDB">
      <w:pPr>
        <w:spacing w:line="276" w:lineRule="auto"/>
        <w:ind w:right="-1322"/>
        <w:rPr>
          <w:rFonts w:ascii="Antenna Regular" w:hAnsi="Antenna Regular"/>
        </w:rPr>
      </w:pPr>
      <w:r w:rsidRPr="000022C4">
        <w:rPr>
          <w:rFonts w:ascii="Antenna Regular" w:hAnsi="Antenna Regular"/>
        </w:rPr>
        <w:t>Copies of the</w:t>
      </w:r>
      <w:r w:rsidRPr="000022C4">
        <w:rPr>
          <w:rFonts w:ascii="Antenna Regular" w:hAnsi="Antenna Regular"/>
          <w:i/>
        </w:rPr>
        <w:t xml:space="preserve"> Local Government Act 1995</w:t>
      </w:r>
      <w:r w:rsidRPr="000022C4">
        <w:rPr>
          <w:rFonts w:ascii="Antenna Regular" w:hAnsi="Antenna Regular"/>
        </w:rPr>
        <w:t xml:space="preserve"> and the</w:t>
      </w:r>
      <w:r w:rsidRPr="000022C4">
        <w:rPr>
          <w:rFonts w:ascii="Antenna Regular" w:hAnsi="Antenna Regular"/>
          <w:i/>
        </w:rPr>
        <w:t xml:space="preserve"> Freedom of Information Act 1992</w:t>
      </w:r>
      <w:r w:rsidRPr="000022C4">
        <w:rPr>
          <w:rFonts w:ascii="Antenna Regular" w:hAnsi="Antenna Regular"/>
        </w:rPr>
        <w:t xml:space="preserve"> and their subsidiary legislation can be found online by visiting the State Law </w:t>
      </w:r>
      <w:r w:rsidR="00B6204F" w:rsidRPr="000022C4">
        <w:rPr>
          <w:rFonts w:ascii="Antenna Regular" w:hAnsi="Antenna Regular"/>
        </w:rPr>
        <w:t>P</w:t>
      </w:r>
      <w:r w:rsidRPr="000022C4">
        <w:rPr>
          <w:rFonts w:ascii="Antenna Regular" w:hAnsi="Antenna Regular"/>
        </w:rPr>
        <w:t xml:space="preserve">ublisher website at </w:t>
      </w:r>
      <w:hyperlink r:id="rId23" w:history="1">
        <w:r w:rsidR="003956EA" w:rsidRPr="000022C4">
          <w:rPr>
            <w:rStyle w:val="Hyperlink"/>
            <w:rFonts w:ascii="Antenna Regular" w:hAnsi="Antenna Regular"/>
          </w:rPr>
          <w:t>https://www.slp.wa.gov.au</w:t>
        </w:r>
      </w:hyperlink>
      <w:r w:rsidRPr="000022C4">
        <w:rPr>
          <w:rFonts w:ascii="Antenna Regular" w:hAnsi="Antenna Regular"/>
        </w:rPr>
        <w:t>.</w:t>
      </w:r>
    </w:p>
    <w:sectPr w:rsidR="00736FAF" w:rsidRPr="000022C4" w:rsidSect="008D3CDB">
      <w:headerReference w:type="default" r:id="rId24"/>
      <w:footerReference w:type="default" r:id="rId25"/>
      <w:pgSz w:w="11906" w:h="16838"/>
      <w:pgMar w:top="2552" w:right="2125" w:bottom="1276" w:left="1440" w:header="709"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Sandhiya Goundar-Lafond" w:date="2023-05-29T13:10:00Z" w:initials="SG">
    <w:p w14:paraId="6AB856EA" w14:textId="3CEB32AA" w:rsidR="006175D5" w:rsidRDefault="006175D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B856E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F22C2" w16cex:dateUtc="2023-05-29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B856EA" w16cid:durableId="281F22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4DD8" w14:textId="77777777" w:rsidR="00B13203" w:rsidRDefault="00B13203" w:rsidP="00983041">
      <w:pPr>
        <w:spacing w:after="0" w:line="240" w:lineRule="auto"/>
      </w:pPr>
      <w:r>
        <w:separator/>
      </w:r>
    </w:p>
  </w:endnote>
  <w:endnote w:type="continuationSeparator" w:id="0">
    <w:p w14:paraId="3C7E7991" w14:textId="77777777" w:rsidR="00B13203" w:rsidRDefault="00B13203" w:rsidP="0098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enna Regular">
    <w:panose1 w:val="0200050300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6DA4" w14:textId="77777777" w:rsidR="00485ADE" w:rsidRPr="00875193" w:rsidRDefault="00601A20">
    <w:pPr>
      <w:pStyle w:val="Footer"/>
      <w:jc w:val="right"/>
      <w:rPr>
        <w:rFonts w:ascii="Antenna Regular" w:hAnsi="Antenna Regular"/>
      </w:rPr>
    </w:pPr>
    <w:r w:rsidRPr="00875193">
      <w:rPr>
        <w:rFonts w:ascii="Antenna Regular" w:hAnsi="Antenna Regular"/>
      </w:rPr>
      <w:t>Information Statement</w:t>
    </w:r>
    <w:r w:rsidR="00485ADE" w:rsidRPr="00875193">
      <w:rPr>
        <w:rFonts w:ascii="Antenna Regular" w:hAnsi="Antenna Regular"/>
      </w:rPr>
      <w:t xml:space="preserve"> | Page </w:t>
    </w:r>
    <w:sdt>
      <w:sdtPr>
        <w:rPr>
          <w:rFonts w:ascii="Antenna Regular" w:hAnsi="Antenna Regular"/>
        </w:rPr>
        <w:id w:val="-92941449"/>
        <w:docPartObj>
          <w:docPartGallery w:val="Page Numbers (Bottom of Page)"/>
          <w:docPartUnique/>
        </w:docPartObj>
      </w:sdtPr>
      <w:sdtEndPr>
        <w:rPr>
          <w:noProof/>
        </w:rPr>
      </w:sdtEndPr>
      <w:sdtContent>
        <w:r w:rsidR="00485ADE" w:rsidRPr="00875193">
          <w:rPr>
            <w:rFonts w:ascii="Antenna Regular" w:hAnsi="Antenna Regular"/>
          </w:rPr>
          <w:fldChar w:fldCharType="begin"/>
        </w:r>
        <w:r w:rsidR="00485ADE" w:rsidRPr="00875193">
          <w:rPr>
            <w:rFonts w:ascii="Antenna Regular" w:hAnsi="Antenna Regular"/>
          </w:rPr>
          <w:instrText xml:space="preserve"> PAGE   \* MERGEFORMAT </w:instrText>
        </w:r>
        <w:r w:rsidR="00485ADE" w:rsidRPr="00875193">
          <w:rPr>
            <w:rFonts w:ascii="Antenna Regular" w:hAnsi="Antenna Regular"/>
          </w:rPr>
          <w:fldChar w:fldCharType="separate"/>
        </w:r>
        <w:r w:rsidR="00DF2957" w:rsidRPr="00875193">
          <w:rPr>
            <w:rFonts w:ascii="Antenna Regular" w:hAnsi="Antenna Regular"/>
            <w:noProof/>
          </w:rPr>
          <w:t>2</w:t>
        </w:r>
        <w:r w:rsidR="00485ADE" w:rsidRPr="00875193">
          <w:rPr>
            <w:rFonts w:ascii="Antenna Regular" w:hAnsi="Antenna Regular"/>
            <w:noProof/>
          </w:rPr>
          <w:fldChar w:fldCharType="end"/>
        </w:r>
      </w:sdtContent>
    </w:sdt>
  </w:p>
  <w:p w14:paraId="57DF0A76" w14:textId="77777777" w:rsidR="00485ADE" w:rsidRPr="00875193" w:rsidRDefault="00485ADE">
    <w:pPr>
      <w:pStyle w:val="Footer"/>
      <w:rPr>
        <w:rFonts w:ascii="Antenna Regular" w:hAnsi="Antenna 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E0BE" w14:textId="77777777" w:rsidR="00B13203" w:rsidRDefault="00B13203" w:rsidP="00983041">
      <w:pPr>
        <w:spacing w:after="0" w:line="240" w:lineRule="auto"/>
      </w:pPr>
      <w:r>
        <w:separator/>
      </w:r>
    </w:p>
  </w:footnote>
  <w:footnote w:type="continuationSeparator" w:id="0">
    <w:p w14:paraId="6D2A683D" w14:textId="77777777" w:rsidR="00B13203" w:rsidRDefault="00B13203" w:rsidP="00983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346D" w14:textId="5FFB4F81" w:rsidR="008521C9" w:rsidRPr="000022C4" w:rsidRDefault="00485ADE" w:rsidP="000022C4">
    <w:pPr>
      <w:ind w:left="3600" w:right="-46" w:firstLine="720"/>
      <w:rPr>
        <w:rFonts w:ascii="Antenna Regular" w:hAnsi="Antenna Regular"/>
        <w:b/>
        <w:color w:val="FFFFFF" w:themeColor="background1"/>
        <w:sz w:val="32"/>
      </w:rPr>
    </w:pPr>
    <w:r w:rsidRPr="000022C4">
      <w:rPr>
        <w:rFonts w:ascii="Antenna Regular" w:hAnsi="Antenna Regular"/>
        <w:noProof/>
        <w:color w:val="FFFFFF" w:themeColor="background1"/>
        <w:lang w:eastAsia="en-AU"/>
      </w:rPr>
      <w:drawing>
        <wp:anchor distT="0" distB="0" distL="114300" distR="114300" simplePos="0" relativeHeight="251658240" behindDoc="1" locked="0" layoutInCell="1" allowOverlap="1" wp14:anchorId="4AD5DEA4" wp14:editId="4075FA22">
          <wp:simplePos x="0" y="0"/>
          <wp:positionH relativeFrom="page">
            <wp:align>left</wp:align>
          </wp:positionH>
          <wp:positionV relativeFrom="paragraph">
            <wp:posOffset>-488315</wp:posOffset>
          </wp:positionV>
          <wp:extent cx="7534275" cy="1261745"/>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 Doc Head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1261745"/>
                  </a:xfrm>
                  <a:prstGeom prst="rect">
                    <a:avLst/>
                  </a:prstGeom>
                </pic:spPr>
              </pic:pic>
            </a:graphicData>
          </a:graphic>
          <wp14:sizeRelH relativeFrom="page">
            <wp14:pctWidth>0</wp14:pctWidth>
          </wp14:sizeRelH>
          <wp14:sizeRelV relativeFrom="page">
            <wp14:pctHeight>0</wp14:pctHeight>
          </wp14:sizeRelV>
        </wp:anchor>
      </w:drawing>
    </w:r>
    <w:r w:rsidR="00601A20" w:rsidRPr="000022C4">
      <w:rPr>
        <w:rFonts w:ascii="Antenna Regular" w:hAnsi="Antenna Regular"/>
        <w:b/>
        <w:color w:val="FFFFFF" w:themeColor="background1"/>
        <w:sz w:val="32"/>
      </w:rPr>
      <w:t>Information Statement</w:t>
    </w:r>
  </w:p>
  <w:p w14:paraId="17346A2C" w14:textId="67BF152F" w:rsidR="00983041" w:rsidRPr="00CC0E6D" w:rsidRDefault="008521C9" w:rsidP="000022C4">
    <w:pPr>
      <w:ind w:left="4320"/>
      <w:rPr>
        <w:rFonts w:ascii="Antenna Regular" w:hAnsi="Antenna Regular"/>
        <w:b/>
        <w:color w:val="FFFFFF" w:themeColor="background1"/>
        <w:sz w:val="32"/>
      </w:rPr>
    </w:pPr>
    <w:r w:rsidRPr="000022C4">
      <w:rPr>
        <w:rFonts w:ascii="Antenna Regular" w:hAnsi="Antenna Regular"/>
        <w:b/>
        <w:color w:val="FFFFFF" w:themeColor="background1"/>
        <w:sz w:val="32"/>
      </w:rPr>
      <w:t>Freedom of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62F81"/>
    <w:multiLevelType w:val="hybridMultilevel"/>
    <w:tmpl w:val="4FF00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94E44"/>
    <w:multiLevelType w:val="hybridMultilevel"/>
    <w:tmpl w:val="BBBC9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347D7D"/>
    <w:multiLevelType w:val="hybridMultilevel"/>
    <w:tmpl w:val="0CE631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9DF5419"/>
    <w:multiLevelType w:val="hybridMultilevel"/>
    <w:tmpl w:val="249E3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C33360"/>
    <w:multiLevelType w:val="hybridMultilevel"/>
    <w:tmpl w:val="397A5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11CFA"/>
    <w:multiLevelType w:val="hybridMultilevel"/>
    <w:tmpl w:val="CC461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D065F1"/>
    <w:multiLevelType w:val="hybridMultilevel"/>
    <w:tmpl w:val="4B042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1D2411"/>
    <w:multiLevelType w:val="hybridMultilevel"/>
    <w:tmpl w:val="9C2252BA"/>
    <w:lvl w:ilvl="0" w:tplc="0C090001">
      <w:start w:val="1"/>
      <w:numFmt w:val="bullet"/>
      <w:lvlText w:val=""/>
      <w:lvlJc w:val="left"/>
      <w:pPr>
        <w:ind w:left="437" w:hanging="360"/>
      </w:pPr>
      <w:rPr>
        <w:rFonts w:ascii="Symbol" w:hAnsi="Symbol" w:hint="default"/>
      </w:rPr>
    </w:lvl>
    <w:lvl w:ilvl="1" w:tplc="0C090003">
      <w:start w:val="1"/>
      <w:numFmt w:val="bullet"/>
      <w:lvlText w:val="o"/>
      <w:lvlJc w:val="left"/>
      <w:pPr>
        <w:ind w:left="1157" w:hanging="360"/>
      </w:pPr>
      <w:rPr>
        <w:rFonts w:ascii="Courier New" w:hAnsi="Courier New" w:cs="Courier New" w:hint="default"/>
      </w:rPr>
    </w:lvl>
    <w:lvl w:ilvl="2" w:tplc="0C090005">
      <w:start w:val="1"/>
      <w:numFmt w:val="bullet"/>
      <w:lvlText w:val=""/>
      <w:lvlJc w:val="left"/>
      <w:pPr>
        <w:ind w:left="1877" w:hanging="360"/>
      </w:pPr>
      <w:rPr>
        <w:rFonts w:ascii="Wingdings" w:hAnsi="Wingdings" w:hint="default"/>
      </w:rPr>
    </w:lvl>
    <w:lvl w:ilvl="3" w:tplc="0C090001">
      <w:start w:val="1"/>
      <w:numFmt w:val="bullet"/>
      <w:lvlText w:val=""/>
      <w:lvlJc w:val="left"/>
      <w:pPr>
        <w:ind w:left="2597" w:hanging="360"/>
      </w:pPr>
      <w:rPr>
        <w:rFonts w:ascii="Symbol" w:hAnsi="Symbol" w:hint="default"/>
      </w:rPr>
    </w:lvl>
    <w:lvl w:ilvl="4" w:tplc="0C090003">
      <w:start w:val="1"/>
      <w:numFmt w:val="bullet"/>
      <w:lvlText w:val="o"/>
      <w:lvlJc w:val="left"/>
      <w:pPr>
        <w:ind w:left="3317" w:hanging="360"/>
      </w:pPr>
      <w:rPr>
        <w:rFonts w:ascii="Courier New" w:hAnsi="Courier New" w:cs="Courier New" w:hint="default"/>
      </w:rPr>
    </w:lvl>
    <w:lvl w:ilvl="5" w:tplc="0C090005">
      <w:start w:val="1"/>
      <w:numFmt w:val="bullet"/>
      <w:lvlText w:val=""/>
      <w:lvlJc w:val="left"/>
      <w:pPr>
        <w:ind w:left="4037" w:hanging="360"/>
      </w:pPr>
      <w:rPr>
        <w:rFonts w:ascii="Wingdings" w:hAnsi="Wingdings" w:hint="default"/>
      </w:rPr>
    </w:lvl>
    <w:lvl w:ilvl="6" w:tplc="0C090001">
      <w:start w:val="1"/>
      <w:numFmt w:val="bullet"/>
      <w:lvlText w:val=""/>
      <w:lvlJc w:val="left"/>
      <w:pPr>
        <w:ind w:left="4757" w:hanging="360"/>
      </w:pPr>
      <w:rPr>
        <w:rFonts w:ascii="Symbol" w:hAnsi="Symbol" w:hint="default"/>
      </w:rPr>
    </w:lvl>
    <w:lvl w:ilvl="7" w:tplc="0C090003">
      <w:start w:val="1"/>
      <w:numFmt w:val="bullet"/>
      <w:lvlText w:val="o"/>
      <w:lvlJc w:val="left"/>
      <w:pPr>
        <w:ind w:left="5477" w:hanging="360"/>
      </w:pPr>
      <w:rPr>
        <w:rFonts w:ascii="Courier New" w:hAnsi="Courier New" w:cs="Courier New" w:hint="default"/>
      </w:rPr>
    </w:lvl>
    <w:lvl w:ilvl="8" w:tplc="0C090005">
      <w:start w:val="1"/>
      <w:numFmt w:val="bullet"/>
      <w:lvlText w:val=""/>
      <w:lvlJc w:val="left"/>
      <w:pPr>
        <w:ind w:left="6197" w:hanging="360"/>
      </w:pPr>
      <w:rPr>
        <w:rFonts w:ascii="Wingdings" w:hAnsi="Wingdings" w:hint="default"/>
      </w:rPr>
    </w:lvl>
  </w:abstractNum>
  <w:abstractNum w:abstractNumId="9" w15:restartNumberingAfterBreak="0">
    <w:nsid w:val="282715F6"/>
    <w:multiLevelType w:val="hybridMultilevel"/>
    <w:tmpl w:val="66400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DF1F3D"/>
    <w:multiLevelType w:val="hybridMultilevel"/>
    <w:tmpl w:val="A588D8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40483B"/>
    <w:multiLevelType w:val="hybridMultilevel"/>
    <w:tmpl w:val="67746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D013F8"/>
    <w:multiLevelType w:val="hybridMultilevel"/>
    <w:tmpl w:val="4D3AFC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5B31E9"/>
    <w:multiLevelType w:val="hybridMultilevel"/>
    <w:tmpl w:val="F7C29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7B7A6A"/>
    <w:multiLevelType w:val="hybridMultilevel"/>
    <w:tmpl w:val="1F765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C135C9"/>
    <w:multiLevelType w:val="hybridMultilevel"/>
    <w:tmpl w:val="9B7A3D74"/>
    <w:lvl w:ilvl="0" w:tplc="0380B32C">
      <w:start w:val="1"/>
      <w:numFmt w:val="decimal"/>
      <w:pStyle w:val="Heading1"/>
      <w:lvlText w:val="%1."/>
      <w:lvlJc w:val="left"/>
      <w:pPr>
        <w:ind w:left="36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ED0B32"/>
    <w:multiLevelType w:val="hybridMultilevel"/>
    <w:tmpl w:val="543E4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0E441F"/>
    <w:multiLevelType w:val="hybridMultilevel"/>
    <w:tmpl w:val="1834C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5573EC"/>
    <w:multiLevelType w:val="hybridMultilevel"/>
    <w:tmpl w:val="FE3E1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1593C"/>
    <w:multiLevelType w:val="hybridMultilevel"/>
    <w:tmpl w:val="2CE85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990D10"/>
    <w:multiLevelType w:val="hybridMultilevel"/>
    <w:tmpl w:val="A2FC0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06767F"/>
    <w:multiLevelType w:val="hybridMultilevel"/>
    <w:tmpl w:val="7C5A0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4B5D64"/>
    <w:multiLevelType w:val="hybridMultilevel"/>
    <w:tmpl w:val="B27CC5C0"/>
    <w:lvl w:ilvl="0" w:tplc="D1506B46">
      <w:start w:val="1"/>
      <w:numFmt w:val="bullet"/>
      <w:pStyle w:val="Bullets"/>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16cid:durableId="890968998">
    <w:abstractNumId w:val="14"/>
  </w:num>
  <w:num w:numId="2" w16cid:durableId="509415896">
    <w:abstractNumId w:val="15"/>
  </w:num>
  <w:num w:numId="3" w16cid:durableId="938103734">
    <w:abstractNumId w:val="0"/>
    <w:lvlOverride w:ilvl="0">
      <w:lvl w:ilvl="0">
        <w:numFmt w:val="bullet"/>
        <w:lvlText w:val=""/>
        <w:legacy w:legacy="1" w:legacySpace="0" w:legacyIndent="360"/>
        <w:lvlJc w:val="left"/>
        <w:pPr>
          <w:ind w:left="360" w:hanging="360"/>
        </w:pPr>
        <w:rPr>
          <w:rFonts w:ascii="Symbol" w:hAnsi="Symbol" w:hint="default"/>
        </w:rPr>
      </w:lvl>
    </w:lvlOverride>
  </w:num>
  <w:num w:numId="4" w16cid:durableId="948699210">
    <w:abstractNumId w:val="8"/>
  </w:num>
  <w:num w:numId="5" w16cid:durableId="259609257">
    <w:abstractNumId w:val="3"/>
  </w:num>
  <w:num w:numId="6" w16cid:durableId="1502965998">
    <w:abstractNumId w:val="19"/>
  </w:num>
  <w:num w:numId="7" w16cid:durableId="144323917">
    <w:abstractNumId w:val="2"/>
  </w:num>
  <w:num w:numId="8" w16cid:durableId="1842696075">
    <w:abstractNumId w:val="16"/>
  </w:num>
  <w:num w:numId="9" w16cid:durableId="1801456249">
    <w:abstractNumId w:val="1"/>
  </w:num>
  <w:num w:numId="10" w16cid:durableId="224530581">
    <w:abstractNumId w:val="22"/>
  </w:num>
  <w:num w:numId="11" w16cid:durableId="226456810">
    <w:abstractNumId w:val="9"/>
  </w:num>
  <w:num w:numId="12" w16cid:durableId="163470919">
    <w:abstractNumId w:val="7"/>
  </w:num>
  <w:num w:numId="13" w16cid:durableId="551770083">
    <w:abstractNumId w:val="12"/>
  </w:num>
  <w:num w:numId="14" w16cid:durableId="1983340345">
    <w:abstractNumId w:val="18"/>
  </w:num>
  <w:num w:numId="15" w16cid:durableId="768352901">
    <w:abstractNumId w:val="21"/>
  </w:num>
  <w:num w:numId="16" w16cid:durableId="1445613035">
    <w:abstractNumId w:val="17"/>
  </w:num>
  <w:num w:numId="17" w16cid:durableId="1806703766">
    <w:abstractNumId w:val="13"/>
  </w:num>
  <w:num w:numId="18" w16cid:durableId="1337999998">
    <w:abstractNumId w:val="10"/>
  </w:num>
  <w:num w:numId="19" w16cid:durableId="834540131">
    <w:abstractNumId w:val="11"/>
  </w:num>
  <w:num w:numId="20" w16cid:durableId="2137331422">
    <w:abstractNumId w:val="6"/>
  </w:num>
  <w:num w:numId="21" w16cid:durableId="876242288">
    <w:abstractNumId w:val="5"/>
  </w:num>
  <w:num w:numId="22" w16cid:durableId="997657865">
    <w:abstractNumId w:val="4"/>
  </w:num>
  <w:num w:numId="23" w16cid:durableId="1338464621">
    <w:abstractNumId w:val="20"/>
  </w:num>
  <w:num w:numId="24" w16cid:durableId="2096591138">
    <w:abstractNumId w:val="15"/>
    <w:lvlOverride w:ilvl="0">
      <w:startOverride w:val="6"/>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hiya Goundar-Lafond">
    <w15:presenceInfo w15:providerId="AD" w15:userId="S::18900@porthedland.wa.gov.au::d6cc27bf-863e-4d80-a882-28888f902e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281"/>
    <w:rsid w:val="000022C4"/>
    <w:rsid w:val="0002670D"/>
    <w:rsid w:val="00034E76"/>
    <w:rsid w:val="0008713E"/>
    <w:rsid w:val="000C5BD8"/>
    <w:rsid w:val="000D1B18"/>
    <w:rsid w:val="000D4270"/>
    <w:rsid w:val="000E56F2"/>
    <w:rsid w:val="001027D4"/>
    <w:rsid w:val="001171CC"/>
    <w:rsid w:val="00127E39"/>
    <w:rsid w:val="001363B5"/>
    <w:rsid w:val="00185E00"/>
    <w:rsid w:val="001B0676"/>
    <w:rsid w:val="001B33FF"/>
    <w:rsid w:val="001D61B8"/>
    <w:rsid w:val="001E5D72"/>
    <w:rsid w:val="002402E0"/>
    <w:rsid w:val="0028312B"/>
    <w:rsid w:val="00284C54"/>
    <w:rsid w:val="00296E73"/>
    <w:rsid w:val="002F0E47"/>
    <w:rsid w:val="00317DC8"/>
    <w:rsid w:val="00325AA6"/>
    <w:rsid w:val="00346FAE"/>
    <w:rsid w:val="00355758"/>
    <w:rsid w:val="003956EA"/>
    <w:rsid w:val="003B0779"/>
    <w:rsid w:val="003D4D40"/>
    <w:rsid w:val="003F231C"/>
    <w:rsid w:val="003F5791"/>
    <w:rsid w:val="00416A44"/>
    <w:rsid w:val="00472C20"/>
    <w:rsid w:val="00485ADE"/>
    <w:rsid w:val="004901CC"/>
    <w:rsid w:val="00490586"/>
    <w:rsid w:val="004A0BF7"/>
    <w:rsid w:val="004B54B0"/>
    <w:rsid w:val="004E3D61"/>
    <w:rsid w:val="00543D7B"/>
    <w:rsid w:val="00554EAE"/>
    <w:rsid w:val="005B2281"/>
    <w:rsid w:val="005D06FF"/>
    <w:rsid w:val="00601A20"/>
    <w:rsid w:val="006109F5"/>
    <w:rsid w:val="006175D5"/>
    <w:rsid w:val="0062586D"/>
    <w:rsid w:val="006658DA"/>
    <w:rsid w:val="00674533"/>
    <w:rsid w:val="00675558"/>
    <w:rsid w:val="006C3964"/>
    <w:rsid w:val="006E0AC6"/>
    <w:rsid w:val="00707F9C"/>
    <w:rsid w:val="007125C7"/>
    <w:rsid w:val="007254C8"/>
    <w:rsid w:val="007343F7"/>
    <w:rsid w:val="00736FAF"/>
    <w:rsid w:val="00741A62"/>
    <w:rsid w:val="00774D28"/>
    <w:rsid w:val="0077563B"/>
    <w:rsid w:val="007C3BDC"/>
    <w:rsid w:val="007D652E"/>
    <w:rsid w:val="007F4EDE"/>
    <w:rsid w:val="00803372"/>
    <w:rsid w:val="008521C9"/>
    <w:rsid w:val="00854644"/>
    <w:rsid w:val="0085656A"/>
    <w:rsid w:val="00875193"/>
    <w:rsid w:val="008907EA"/>
    <w:rsid w:val="00891CE9"/>
    <w:rsid w:val="00896187"/>
    <w:rsid w:val="00896AEB"/>
    <w:rsid w:val="008D3CDB"/>
    <w:rsid w:val="008F209A"/>
    <w:rsid w:val="009138CC"/>
    <w:rsid w:val="00964B69"/>
    <w:rsid w:val="00974B56"/>
    <w:rsid w:val="00983041"/>
    <w:rsid w:val="009B0CF4"/>
    <w:rsid w:val="009C686F"/>
    <w:rsid w:val="009F03DC"/>
    <w:rsid w:val="00A26016"/>
    <w:rsid w:val="00A456FA"/>
    <w:rsid w:val="00A65E38"/>
    <w:rsid w:val="00A805A6"/>
    <w:rsid w:val="00A86201"/>
    <w:rsid w:val="00A87F30"/>
    <w:rsid w:val="00AA7503"/>
    <w:rsid w:val="00AE7070"/>
    <w:rsid w:val="00AF612D"/>
    <w:rsid w:val="00B12883"/>
    <w:rsid w:val="00B13203"/>
    <w:rsid w:val="00B33EF4"/>
    <w:rsid w:val="00B6204F"/>
    <w:rsid w:val="00BB5221"/>
    <w:rsid w:val="00BC030A"/>
    <w:rsid w:val="00BD58A5"/>
    <w:rsid w:val="00C068E4"/>
    <w:rsid w:val="00C30CC8"/>
    <w:rsid w:val="00CA5874"/>
    <w:rsid w:val="00CC0E6D"/>
    <w:rsid w:val="00CF2661"/>
    <w:rsid w:val="00CF2818"/>
    <w:rsid w:val="00CF43D3"/>
    <w:rsid w:val="00D253F5"/>
    <w:rsid w:val="00D46715"/>
    <w:rsid w:val="00D801F1"/>
    <w:rsid w:val="00DA50F7"/>
    <w:rsid w:val="00DD3CDB"/>
    <w:rsid w:val="00DF2957"/>
    <w:rsid w:val="00E247BD"/>
    <w:rsid w:val="00E674D8"/>
    <w:rsid w:val="00EC32DE"/>
    <w:rsid w:val="00EF378C"/>
    <w:rsid w:val="00F143F5"/>
    <w:rsid w:val="00F36C7F"/>
    <w:rsid w:val="00F62B6F"/>
    <w:rsid w:val="00F73920"/>
    <w:rsid w:val="00FB6482"/>
    <w:rsid w:val="00FC76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C9210A"/>
  <w15:chartTrackingRefBased/>
  <w15:docId w15:val="{26D62AB5-1D3C-496C-8FA2-278E4307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A20"/>
    <w:pPr>
      <w:keepNext/>
      <w:keepLines/>
      <w:numPr>
        <w:numId w:val="2"/>
      </w:numPr>
      <w:spacing w:after="0" w:line="240" w:lineRule="auto"/>
      <w:outlineLvl w:val="0"/>
    </w:pPr>
    <w:rPr>
      <w:rFonts w:ascii="Arial" w:eastAsiaTheme="majorEastAsia" w:hAnsi="Arial" w:cstheme="majorBidi"/>
      <w:b/>
      <w:bCs/>
      <w:sz w:val="32"/>
      <w:szCs w:val="28"/>
      <w:lang w:val="en-US"/>
    </w:rPr>
  </w:style>
  <w:style w:type="paragraph" w:styleId="Heading4">
    <w:name w:val="heading 4"/>
    <w:basedOn w:val="Normal"/>
    <w:next w:val="Normal"/>
    <w:link w:val="Heading4Char"/>
    <w:uiPriority w:val="9"/>
    <w:semiHidden/>
    <w:unhideWhenUsed/>
    <w:qFormat/>
    <w:rsid w:val="003F5791"/>
    <w:pPr>
      <w:keepNext/>
      <w:keepLines/>
      <w:spacing w:before="40" w:after="0"/>
      <w:outlineLvl w:val="3"/>
    </w:pPr>
    <w:rPr>
      <w:rFonts w:asciiTheme="majorHAnsi" w:eastAsiaTheme="majorEastAsia" w:hAnsiTheme="majorHAnsi" w:cstheme="majorBidi"/>
      <w:i/>
      <w:iCs/>
      <w:color w:val="213A3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0F7"/>
    <w:rPr>
      <w:color w:val="4CC0AD" w:themeColor="hyperlink"/>
      <w:u w:val="single"/>
    </w:rPr>
  </w:style>
  <w:style w:type="character" w:styleId="FollowedHyperlink">
    <w:name w:val="FollowedHyperlink"/>
    <w:basedOn w:val="DefaultParagraphFont"/>
    <w:uiPriority w:val="99"/>
    <w:semiHidden/>
    <w:unhideWhenUsed/>
    <w:rsid w:val="00DA50F7"/>
    <w:rPr>
      <w:color w:val="2C4E54" w:themeColor="followedHyperlink"/>
      <w:u w:val="single"/>
    </w:rPr>
  </w:style>
  <w:style w:type="character" w:styleId="CommentReference">
    <w:name w:val="annotation reference"/>
    <w:basedOn w:val="DefaultParagraphFont"/>
    <w:uiPriority w:val="99"/>
    <w:semiHidden/>
    <w:unhideWhenUsed/>
    <w:rsid w:val="006C3964"/>
    <w:rPr>
      <w:sz w:val="16"/>
      <w:szCs w:val="16"/>
    </w:rPr>
  </w:style>
  <w:style w:type="paragraph" w:styleId="CommentText">
    <w:name w:val="annotation text"/>
    <w:basedOn w:val="Normal"/>
    <w:link w:val="CommentTextChar"/>
    <w:uiPriority w:val="99"/>
    <w:semiHidden/>
    <w:unhideWhenUsed/>
    <w:rsid w:val="006C3964"/>
    <w:pPr>
      <w:spacing w:line="240" w:lineRule="auto"/>
    </w:pPr>
    <w:rPr>
      <w:sz w:val="20"/>
      <w:szCs w:val="20"/>
    </w:rPr>
  </w:style>
  <w:style w:type="character" w:customStyle="1" w:styleId="CommentTextChar">
    <w:name w:val="Comment Text Char"/>
    <w:basedOn w:val="DefaultParagraphFont"/>
    <w:link w:val="CommentText"/>
    <w:uiPriority w:val="99"/>
    <w:semiHidden/>
    <w:rsid w:val="006C3964"/>
    <w:rPr>
      <w:sz w:val="20"/>
      <w:szCs w:val="20"/>
    </w:rPr>
  </w:style>
  <w:style w:type="paragraph" w:styleId="CommentSubject">
    <w:name w:val="annotation subject"/>
    <w:basedOn w:val="CommentText"/>
    <w:next w:val="CommentText"/>
    <w:link w:val="CommentSubjectChar"/>
    <w:uiPriority w:val="99"/>
    <w:semiHidden/>
    <w:unhideWhenUsed/>
    <w:rsid w:val="006C3964"/>
    <w:rPr>
      <w:b/>
      <w:bCs/>
    </w:rPr>
  </w:style>
  <w:style w:type="character" w:customStyle="1" w:styleId="CommentSubjectChar">
    <w:name w:val="Comment Subject Char"/>
    <w:basedOn w:val="CommentTextChar"/>
    <w:link w:val="CommentSubject"/>
    <w:uiPriority w:val="99"/>
    <w:semiHidden/>
    <w:rsid w:val="006C3964"/>
    <w:rPr>
      <w:b/>
      <w:bCs/>
      <w:sz w:val="20"/>
      <w:szCs w:val="20"/>
    </w:rPr>
  </w:style>
  <w:style w:type="paragraph" w:styleId="BalloonText">
    <w:name w:val="Balloon Text"/>
    <w:basedOn w:val="Normal"/>
    <w:link w:val="BalloonTextChar"/>
    <w:uiPriority w:val="99"/>
    <w:semiHidden/>
    <w:unhideWhenUsed/>
    <w:rsid w:val="006C3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964"/>
    <w:rPr>
      <w:rFonts w:ascii="Segoe UI" w:hAnsi="Segoe UI" w:cs="Segoe UI"/>
      <w:sz w:val="18"/>
      <w:szCs w:val="18"/>
    </w:rPr>
  </w:style>
  <w:style w:type="paragraph" w:styleId="Header">
    <w:name w:val="header"/>
    <w:basedOn w:val="Normal"/>
    <w:link w:val="HeaderChar"/>
    <w:uiPriority w:val="99"/>
    <w:unhideWhenUsed/>
    <w:rsid w:val="00983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041"/>
  </w:style>
  <w:style w:type="paragraph" w:styleId="Footer">
    <w:name w:val="footer"/>
    <w:basedOn w:val="Normal"/>
    <w:link w:val="FooterChar"/>
    <w:uiPriority w:val="99"/>
    <w:unhideWhenUsed/>
    <w:rsid w:val="00983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041"/>
  </w:style>
  <w:style w:type="paragraph" w:styleId="TOC1">
    <w:name w:val="toc 1"/>
    <w:basedOn w:val="Normal"/>
    <w:next w:val="Normal"/>
    <w:autoRedefine/>
    <w:uiPriority w:val="39"/>
    <w:unhideWhenUsed/>
    <w:rsid w:val="00601A20"/>
    <w:pPr>
      <w:tabs>
        <w:tab w:val="left" w:pos="440"/>
        <w:tab w:val="right" w:leader="dot" w:pos="9016"/>
      </w:tabs>
      <w:spacing w:after="100" w:line="240" w:lineRule="auto"/>
    </w:pPr>
    <w:rPr>
      <w:rFonts w:ascii="Arial" w:eastAsiaTheme="minorEastAsia" w:hAnsi="Arial"/>
      <w:sz w:val="20"/>
      <w:lang w:val="en-US"/>
    </w:rPr>
  </w:style>
  <w:style w:type="paragraph" w:customStyle="1" w:styleId="Heading">
    <w:name w:val="Heading"/>
    <w:basedOn w:val="Normal"/>
    <w:qFormat/>
    <w:rsid w:val="00601A20"/>
    <w:pPr>
      <w:spacing w:after="0" w:line="240" w:lineRule="auto"/>
    </w:pPr>
    <w:rPr>
      <w:rFonts w:ascii="Arial" w:eastAsiaTheme="minorEastAsia" w:hAnsi="Arial"/>
      <w:b/>
      <w:sz w:val="32"/>
      <w:lang w:val="en-US"/>
    </w:rPr>
  </w:style>
  <w:style w:type="character" w:customStyle="1" w:styleId="Heading1Char">
    <w:name w:val="Heading 1 Char"/>
    <w:basedOn w:val="DefaultParagraphFont"/>
    <w:link w:val="Heading1"/>
    <w:uiPriority w:val="9"/>
    <w:rsid w:val="00601A20"/>
    <w:rPr>
      <w:rFonts w:ascii="Arial" w:eastAsiaTheme="majorEastAsia" w:hAnsi="Arial" w:cstheme="majorBidi"/>
      <w:b/>
      <w:bCs/>
      <w:sz w:val="32"/>
      <w:szCs w:val="28"/>
      <w:lang w:val="en-US"/>
    </w:rPr>
  </w:style>
  <w:style w:type="paragraph" w:styleId="ListParagraph">
    <w:name w:val="List Paragraph"/>
    <w:basedOn w:val="Normal"/>
    <w:uiPriority w:val="34"/>
    <w:qFormat/>
    <w:rsid w:val="00601A20"/>
    <w:pPr>
      <w:spacing w:after="0" w:line="240" w:lineRule="auto"/>
      <w:ind w:left="720"/>
      <w:contextualSpacing/>
    </w:pPr>
    <w:rPr>
      <w:rFonts w:ascii="Arial" w:eastAsiaTheme="minorEastAsia" w:hAnsi="Arial"/>
      <w:sz w:val="20"/>
      <w:lang w:val="en-US"/>
    </w:rPr>
  </w:style>
  <w:style w:type="paragraph" w:styleId="NormalIndent">
    <w:name w:val="Normal Indent"/>
    <w:basedOn w:val="Normal"/>
    <w:unhideWhenUsed/>
    <w:qFormat/>
    <w:rsid w:val="00601A20"/>
    <w:pPr>
      <w:spacing w:after="0" w:line="240" w:lineRule="auto"/>
      <w:ind w:left="567" w:hanging="567"/>
    </w:pPr>
    <w:rPr>
      <w:rFonts w:ascii="Arial" w:eastAsiaTheme="minorEastAsia" w:hAnsi="Arial"/>
      <w:sz w:val="20"/>
      <w:lang w:val="en-US"/>
    </w:rPr>
  </w:style>
  <w:style w:type="paragraph" w:styleId="BodyText">
    <w:name w:val="Body Text"/>
    <w:basedOn w:val="Normal"/>
    <w:link w:val="BodyTextChar"/>
    <w:uiPriority w:val="1"/>
    <w:semiHidden/>
    <w:unhideWhenUsed/>
    <w:rsid w:val="00601A20"/>
    <w:pPr>
      <w:autoSpaceDE w:val="0"/>
      <w:autoSpaceDN w:val="0"/>
      <w:spacing w:before="1" w:after="0" w:line="240" w:lineRule="auto"/>
      <w:ind w:left="2551"/>
    </w:pPr>
    <w:rPr>
      <w:rFonts w:ascii="Arial" w:eastAsiaTheme="minorEastAsia" w:hAnsi="Arial" w:cs="Arial"/>
      <w:sz w:val="20"/>
      <w:lang w:val="en-US" w:eastAsia="en-AU"/>
    </w:rPr>
  </w:style>
  <w:style w:type="character" w:customStyle="1" w:styleId="BodyTextChar">
    <w:name w:val="Body Text Char"/>
    <w:basedOn w:val="DefaultParagraphFont"/>
    <w:link w:val="BodyText"/>
    <w:uiPriority w:val="1"/>
    <w:semiHidden/>
    <w:rsid w:val="00601A20"/>
    <w:rPr>
      <w:rFonts w:ascii="Arial" w:eastAsiaTheme="minorEastAsia" w:hAnsi="Arial" w:cs="Arial"/>
      <w:sz w:val="20"/>
      <w:lang w:val="en-US" w:eastAsia="en-AU"/>
    </w:rPr>
  </w:style>
  <w:style w:type="paragraph" w:customStyle="1" w:styleId="Heading-submain">
    <w:name w:val="Heading - submain"/>
    <w:basedOn w:val="Normal"/>
    <w:link w:val="Heading-submainChar"/>
    <w:qFormat/>
    <w:rsid w:val="00601A20"/>
    <w:pPr>
      <w:spacing w:after="0" w:line="240" w:lineRule="auto"/>
    </w:pPr>
    <w:rPr>
      <w:rFonts w:ascii="Arial" w:eastAsiaTheme="minorEastAsia" w:hAnsi="Arial"/>
      <w:b/>
      <w:sz w:val="24"/>
      <w:szCs w:val="24"/>
      <w:lang w:val="en-US"/>
    </w:rPr>
  </w:style>
  <w:style w:type="character" w:customStyle="1" w:styleId="Heading-submainChar">
    <w:name w:val="Heading - submain Char"/>
    <w:basedOn w:val="DefaultParagraphFont"/>
    <w:link w:val="Heading-submain"/>
    <w:rsid w:val="00601A20"/>
    <w:rPr>
      <w:rFonts w:ascii="Arial" w:eastAsiaTheme="minorEastAsia" w:hAnsi="Arial"/>
      <w:b/>
      <w:sz w:val="24"/>
      <w:szCs w:val="24"/>
      <w:lang w:val="en-US"/>
    </w:rPr>
  </w:style>
  <w:style w:type="paragraph" w:customStyle="1" w:styleId="Bullets">
    <w:name w:val="Bullets"/>
    <w:basedOn w:val="Normal"/>
    <w:qFormat/>
    <w:rsid w:val="00601A20"/>
    <w:pPr>
      <w:numPr>
        <w:numId w:val="10"/>
      </w:numPr>
      <w:tabs>
        <w:tab w:val="left" w:pos="1701"/>
      </w:tabs>
      <w:spacing w:after="0" w:line="240" w:lineRule="auto"/>
      <w:ind w:left="1134" w:hanging="567"/>
      <w:jc w:val="both"/>
    </w:pPr>
    <w:rPr>
      <w:rFonts w:ascii="Arial" w:hAnsi="Arial"/>
      <w:sz w:val="24"/>
    </w:rPr>
  </w:style>
  <w:style w:type="character" w:styleId="Strong">
    <w:name w:val="Strong"/>
    <w:basedOn w:val="DefaultParagraphFont"/>
    <w:uiPriority w:val="22"/>
    <w:qFormat/>
    <w:rsid w:val="0008713E"/>
    <w:rPr>
      <w:b/>
      <w:bCs/>
    </w:rPr>
  </w:style>
  <w:style w:type="character" w:customStyle="1" w:styleId="Heading4Char">
    <w:name w:val="Heading 4 Char"/>
    <w:basedOn w:val="DefaultParagraphFont"/>
    <w:link w:val="Heading4"/>
    <w:uiPriority w:val="9"/>
    <w:semiHidden/>
    <w:rsid w:val="003F5791"/>
    <w:rPr>
      <w:rFonts w:asciiTheme="majorHAnsi" w:eastAsiaTheme="majorEastAsia" w:hAnsiTheme="majorHAnsi" w:cstheme="majorBidi"/>
      <w:i/>
      <w:iCs/>
      <w:color w:val="213A3E" w:themeColor="accent1" w:themeShade="BF"/>
    </w:rPr>
  </w:style>
  <w:style w:type="character" w:styleId="Emphasis">
    <w:name w:val="Emphasis"/>
    <w:basedOn w:val="DefaultParagraphFont"/>
    <w:uiPriority w:val="20"/>
    <w:qFormat/>
    <w:rsid w:val="00325AA6"/>
    <w:rPr>
      <w:i/>
      <w:iCs/>
    </w:rPr>
  </w:style>
  <w:style w:type="paragraph" w:styleId="NormalWeb">
    <w:name w:val="Normal (Web)"/>
    <w:basedOn w:val="Normal"/>
    <w:uiPriority w:val="99"/>
    <w:semiHidden/>
    <w:unhideWhenUsed/>
    <w:rsid w:val="00325AA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974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23428">
      <w:bodyDiv w:val="1"/>
      <w:marLeft w:val="0"/>
      <w:marRight w:val="0"/>
      <w:marTop w:val="0"/>
      <w:marBottom w:val="0"/>
      <w:divBdr>
        <w:top w:val="none" w:sz="0" w:space="0" w:color="auto"/>
        <w:left w:val="none" w:sz="0" w:space="0" w:color="auto"/>
        <w:bottom w:val="none" w:sz="0" w:space="0" w:color="auto"/>
        <w:right w:val="none" w:sz="0" w:space="0" w:color="auto"/>
      </w:divBdr>
    </w:div>
    <w:div w:id="1678189213">
      <w:bodyDiv w:val="1"/>
      <w:marLeft w:val="0"/>
      <w:marRight w:val="0"/>
      <w:marTop w:val="0"/>
      <w:marBottom w:val="0"/>
      <w:divBdr>
        <w:top w:val="none" w:sz="0" w:space="0" w:color="auto"/>
        <w:left w:val="none" w:sz="0" w:space="0" w:color="auto"/>
        <w:bottom w:val="none" w:sz="0" w:space="0" w:color="auto"/>
        <w:right w:val="none" w:sz="0" w:space="0" w:color="auto"/>
      </w:divBdr>
    </w:div>
    <w:div w:id="175532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hedland.wa.gov.au/documents/public-documents" TargetMode="External"/><Relationship Id="rId13" Type="http://schemas.openxmlformats.org/officeDocument/2006/relationships/hyperlink" Target="https://www.porthedland.wa.gov.au/council-meetings/past-meetings.aspx" TargetMode="External"/><Relationship Id="rId18" Type="http://schemas.openxmlformats.org/officeDocument/2006/relationships/hyperlink" Target="https://www.porthedland.wa.gov.au/Profiles/porthedland/Assets/ClientData/Document-Centre/Public_Documents/20160622AdoptedARG_TOR.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orthedland.wa.gov.au/our-council/news-and-information/customer-service-charter.aspx" TargetMode="External"/><Relationship Id="rId7" Type="http://schemas.openxmlformats.org/officeDocument/2006/relationships/endnotes" Target="endnotes.xml"/><Relationship Id="rId12" Type="http://schemas.openxmlformats.org/officeDocument/2006/relationships/hyperlink" Target="https://www.porthedland.wa.gov.au/council-meetings/" TargetMode="External"/><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porthedland.wa.gov.au/our-council/council/minutes-and-agendas/public-question-tim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hedland.wa.gov.au/our-council/council/local-laws.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slp.wa.gov.au" TargetMode="External"/><Relationship Id="rId28" Type="http://schemas.openxmlformats.org/officeDocument/2006/relationships/theme" Target="theme/theme1.xml"/><Relationship Id="rId10" Type="http://schemas.openxmlformats.org/officeDocument/2006/relationships/hyperlink" Target="https://www.porthedland.wa.gov.au/our-council/council/your-councillors.aspx" TargetMode="External"/><Relationship Id="rId19" Type="http://schemas.openxmlformats.org/officeDocument/2006/relationships/hyperlink" Target="https://www.porthedland.wa.gov.au" TargetMode="External"/><Relationship Id="rId4" Type="http://schemas.openxmlformats.org/officeDocument/2006/relationships/settings" Target="settings.xml"/><Relationship Id="rId9" Type="http://schemas.openxmlformats.org/officeDocument/2006/relationships/hyperlink" Target="mailto:council@porthedland.wa.gov.au" TargetMode="External"/><Relationship Id="rId14" Type="http://schemas.openxmlformats.org/officeDocument/2006/relationships/comments" Target="comments.xml"/><Relationship Id="rId22" Type="http://schemas.openxmlformats.org/officeDocument/2006/relationships/hyperlink" Target="https://www.porthedland.wa.gov.au/i-need/online-forms/freedom-of-information.aspx"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2">
      <a:dk1>
        <a:srgbClr val="2C4E54"/>
      </a:dk1>
      <a:lt1>
        <a:sysClr val="window" lastClr="FFFFFF"/>
      </a:lt1>
      <a:dk2>
        <a:srgbClr val="2C4E54"/>
      </a:dk2>
      <a:lt2>
        <a:srgbClr val="EBEBEB"/>
      </a:lt2>
      <a:accent1>
        <a:srgbClr val="2C4E54"/>
      </a:accent1>
      <a:accent2>
        <a:srgbClr val="4F8D97"/>
      </a:accent2>
      <a:accent3>
        <a:srgbClr val="4CC0AD"/>
      </a:accent3>
      <a:accent4>
        <a:srgbClr val="4F8D97"/>
      </a:accent4>
      <a:accent5>
        <a:srgbClr val="86D4C7"/>
      </a:accent5>
      <a:accent6>
        <a:srgbClr val="9AD6CB"/>
      </a:accent6>
      <a:hlink>
        <a:srgbClr val="4CC0AD"/>
      </a:hlink>
      <a:folHlink>
        <a:srgbClr val="2C4E5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CB001-E9B4-48F5-A210-079D3AF0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Town of Port Hedland</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Hoebergen</dc:creator>
  <cp:keywords/>
  <dc:description/>
  <cp:lastModifiedBy>Sandhiya Goundar-Lafond</cp:lastModifiedBy>
  <cp:revision>4</cp:revision>
  <cp:lastPrinted>2023-07-10T08:10:00Z</cp:lastPrinted>
  <dcterms:created xsi:type="dcterms:W3CDTF">2024-04-03T07:52:00Z</dcterms:created>
  <dcterms:modified xsi:type="dcterms:W3CDTF">2024-04-03T07:59:00Z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GrammarlyDocumentId">
    <vt:lpwstr>8f8feec9b5772ac9fb99e09a77f412e1c3581e7c9da34b973119618092d8f28f</vt:lpwstr>
  </property>
</Properties>
</file>