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5C" w:rsidRDefault="00B33A5C" w:rsidP="00B33A5C">
      <w:pPr>
        <w:spacing w:after="0" w:line="240" w:lineRule="auto"/>
        <w:rPr>
          <w:rFonts w:ascii="Helvetica LT Std Light" w:hAnsi="Helvetica LT Std Light"/>
          <w:b/>
        </w:rPr>
      </w:pPr>
      <w:bookmarkStart w:id="0" w:name="_GoBack"/>
      <w:bookmarkEnd w:id="0"/>
      <w:r w:rsidRPr="009E1C89">
        <w:rPr>
          <w:rFonts w:ascii="Helvetica LT Std Light" w:hAnsi="Helvetica LT Std Light"/>
          <w:b/>
        </w:rPr>
        <w:t xml:space="preserve">Applicant’s details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3A5C" w:rsidRPr="004C048F" w:rsidTr="001741E6">
        <w:tc>
          <w:tcPr>
            <w:tcW w:w="9016" w:type="dxa"/>
          </w:tcPr>
          <w:p w:rsidR="00B33A5C" w:rsidRPr="004C048F" w:rsidRDefault="00B33A5C" w:rsidP="001741E6">
            <w:pPr>
              <w:rPr>
                <w:rFonts w:ascii="Helvetica LT Std Light" w:hAnsi="Helvetica LT Std Light"/>
              </w:rPr>
            </w:pPr>
            <w:r w:rsidRPr="004C048F">
              <w:rPr>
                <w:rFonts w:ascii="Helvetica LT Std Light" w:hAnsi="Helvetica LT Std Light"/>
              </w:rPr>
              <w:t xml:space="preserve">Name </w:t>
            </w:r>
          </w:p>
        </w:tc>
      </w:tr>
      <w:tr w:rsidR="00B33A5C" w:rsidRPr="004C048F" w:rsidTr="001741E6">
        <w:tc>
          <w:tcPr>
            <w:tcW w:w="9016" w:type="dxa"/>
          </w:tcPr>
          <w:p w:rsidR="00B33A5C" w:rsidRPr="004C048F" w:rsidRDefault="00B33A5C" w:rsidP="001741E6">
            <w:pPr>
              <w:rPr>
                <w:rFonts w:ascii="Helvetica LT Std Light" w:hAnsi="Helvetica LT Std Light"/>
              </w:rPr>
            </w:pPr>
            <w:r w:rsidRPr="004C048F">
              <w:rPr>
                <w:rFonts w:ascii="Helvetica LT Std Light" w:hAnsi="Helvetica LT Std Light"/>
              </w:rPr>
              <w:t xml:space="preserve">Applicant’s address </w:t>
            </w:r>
          </w:p>
        </w:tc>
      </w:tr>
      <w:tr w:rsidR="00B33A5C" w:rsidRPr="004C048F" w:rsidTr="001741E6">
        <w:tc>
          <w:tcPr>
            <w:tcW w:w="9016" w:type="dxa"/>
          </w:tcPr>
          <w:p w:rsidR="00B33A5C" w:rsidRPr="004C048F" w:rsidRDefault="00B33A5C" w:rsidP="001741E6">
            <w:pPr>
              <w:rPr>
                <w:rFonts w:ascii="Helvetica LT Std Light" w:hAnsi="Helvetica LT Std Light"/>
              </w:rPr>
            </w:pPr>
            <w:r w:rsidRPr="004C048F">
              <w:rPr>
                <w:rFonts w:ascii="Helvetica LT Std Light" w:hAnsi="Helvetica LT Std Light"/>
              </w:rPr>
              <w:t xml:space="preserve">Telephone </w:t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  <w:t xml:space="preserve">Mobile </w:t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  <w:t>Fax</w:t>
            </w:r>
          </w:p>
        </w:tc>
      </w:tr>
    </w:tbl>
    <w:p w:rsidR="00B33A5C" w:rsidRDefault="00B33A5C" w:rsidP="00B33A5C">
      <w:pPr>
        <w:rPr>
          <w:rFonts w:ascii="Helvetica LT Std Light" w:hAnsi="Helvetica LT St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3A5C" w:rsidRPr="009E1C89" w:rsidTr="001741E6">
        <w:tc>
          <w:tcPr>
            <w:tcW w:w="9016" w:type="dxa"/>
          </w:tcPr>
          <w:p w:rsidR="00B33A5C" w:rsidRPr="009E1C89" w:rsidRDefault="00B33A5C" w:rsidP="001741E6">
            <w:pPr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Owner</w:t>
            </w:r>
            <w:r w:rsidRPr="009E1C89">
              <w:rPr>
                <w:rFonts w:ascii="Helvetica LT Std Light" w:hAnsi="Helvetica LT Std Light"/>
                <w:b/>
              </w:rPr>
              <w:t xml:space="preserve">’s </w:t>
            </w:r>
            <w:r>
              <w:rPr>
                <w:rFonts w:ascii="Helvetica LT Std Light" w:hAnsi="Helvetica LT Std Light"/>
                <w:b/>
              </w:rPr>
              <w:t>Name</w:t>
            </w:r>
            <w:r w:rsidRPr="009E1C89">
              <w:rPr>
                <w:rFonts w:ascii="Helvetica LT Std Light" w:hAnsi="Helvetica LT Std Light"/>
                <w:b/>
              </w:rPr>
              <w:t xml:space="preserve">  </w:t>
            </w:r>
          </w:p>
        </w:tc>
      </w:tr>
      <w:tr w:rsidR="00B33A5C" w:rsidRPr="009E1C89" w:rsidTr="001741E6">
        <w:tc>
          <w:tcPr>
            <w:tcW w:w="9016" w:type="dxa"/>
          </w:tcPr>
          <w:p w:rsidR="00B33A5C" w:rsidRPr="004C048F" w:rsidRDefault="00B33A5C" w:rsidP="001741E6">
            <w:pPr>
              <w:rPr>
                <w:rFonts w:ascii="Helvetica LT Std Light" w:hAnsi="Helvetica LT Std Light"/>
              </w:rPr>
            </w:pPr>
            <w:r w:rsidRPr="004C048F">
              <w:rPr>
                <w:rFonts w:ascii="Helvetica LT Std Light" w:hAnsi="Helvetica LT Std Light"/>
              </w:rPr>
              <w:t xml:space="preserve">Telephone </w:t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  <w:t xml:space="preserve">Mobile </w:t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  <w:t>Fax</w:t>
            </w:r>
          </w:p>
        </w:tc>
      </w:tr>
      <w:tr w:rsidR="00B33A5C" w:rsidRPr="009E1C89" w:rsidTr="001741E6">
        <w:tc>
          <w:tcPr>
            <w:tcW w:w="9016" w:type="dxa"/>
          </w:tcPr>
          <w:p w:rsidR="00B33A5C" w:rsidRPr="004C048F" w:rsidRDefault="00B33A5C" w:rsidP="009141ED">
            <w:pPr>
              <w:rPr>
                <w:rFonts w:ascii="Helvetica LT Std Light" w:hAnsi="Helvetica LT Std Light"/>
              </w:rPr>
            </w:pPr>
            <w:r w:rsidRPr="004C048F">
              <w:rPr>
                <w:rFonts w:ascii="Helvetica LT Std Light" w:hAnsi="Helvetica LT Std Light"/>
              </w:rPr>
              <w:t xml:space="preserve">Location/address of the proposed crossover </w:t>
            </w:r>
          </w:p>
        </w:tc>
      </w:tr>
      <w:tr w:rsidR="00B33A5C" w:rsidRPr="009E1C89" w:rsidTr="001741E6">
        <w:tc>
          <w:tcPr>
            <w:tcW w:w="9016" w:type="dxa"/>
          </w:tcPr>
          <w:p w:rsidR="00B33A5C" w:rsidRPr="009E1C89" w:rsidRDefault="00B33A5C" w:rsidP="001741E6">
            <w:pPr>
              <w:rPr>
                <w:rFonts w:ascii="Helvetica LT Std Light" w:hAnsi="Helvetica LT Std Light"/>
                <w:b/>
              </w:rPr>
            </w:pPr>
          </w:p>
        </w:tc>
      </w:tr>
    </w:tbl>
    <w:p w:rsidR="00484CE5" w:rsidRDefault="00484CE5" w:rsidP="00484CE5">
      <w:pPr>
        <w:spacing w:after="0" w:line="240" w:lineRule="auto"/>
        <w:rPr>
          <w:rFonts w:ascii="Helvetica LT Std Light" w:hAnsi="Helvetica LT Std Light"/>
          <w:b/>
        </w:rPr>
      </w:pPr>
    </w:p>
    <w:p w:rsidR="00484CE5" w:rsidRDefault="00484CE5" w:rsidP="00484CE5">
      <w:pPr>
        <w:spacing w:after="0" w:line="240" w:lineRule="auto"/>
        <w:rPr>
          <w:rFonts w:ascii="Helvetica LT Std Light" w:hAnsi="Helvetica LT Std Light"/>
          <w:b/>
        </w:rPr>
      </w:pPr>
      <w:r>
        <w:rPr>
          <w:rFonts w:ascii="Helvetica LT Std Light" w:hAnsi="Helvetica LT Std Light"/>
          <w:b/>
        </w:rPr>
        <w:t>Contractor</w:t>
      </w:r>
      <w:r w:rsidRPr="009E1C89">
        <w:rPr>
          <w:rFonts w:ascii="Helvetica LT Std Light" w:hAnsi="Helvetica LT Std Light"/>
          <w:b/>
        </w:rPr>
        <w:t xml:space="preserve">’s details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4CE5" w:rsidRPr="009E1C89" w:rsidTr="005C0211">
        <w:tc>
          <w:tcPr>
            <w:tcW w:w="9016" w:type="dxa"/>
          </w:tcPr>
          <w:p w:rsidR="00484CE5" w:rsidRPr="004C048F" w:rsidRDefault="00484CE5" w:rsidP="005C0211">
            <w:pPr>
              <w:rPr>
                <w:rFonts w:ascii="Helvetica LT Std Light" w:hAnsi="Helvetica LT Std Light"/>
              </w:rPr>
            </w:pPr>
            <w:r w:rsidRPr="004C048F">
              <w:rPr>
                <w:rFonts w:ascii="Helvetica LT Std Light" w:hAnsi="Helvetica LT Std Light"/>
              </w:rPr>
              <w:t xml:space="preserve">Name </w:t>
            </w:r>
          </w:p>
        </w:tc>
      </w:tr>
      <w:tr w:rsidR="00484CE5" w:rsidRPr="009E1C89" w:rsidTr="005C0211">
        <w:tc>
          <w:tcPr>
            <w:tcW w:w="9016" w:type="dxa"/>
          </w:tcPr>
          <w:p w:rsidR="00484CE5" w:rsidRPr="004C048F" w:rsidRDefault="00484CE5" w:rsidP="005C0211">
            <w:pPr>
              <w:rPr>
                <w:rFonts w:ascii="Helvetica LT Std Light" w:hAnsi="Helvetica LT Std Light"/>
              </w:rPr>
            </w:pPr>
            <w:r w:rsidRPr="004C048F">
              <w:rPr>
                <w:rFonts w:ascii="Helvetica LT Std Light" w:hAnsi="Helvetica LT Std Light"/>
              </w:rPr>
              <w:t xml:space="preserve">Contractor’s address </w:t>
            </w:r>
          </w:p>
        </w:tc>
      </w:tr>
      <w:tr w:rsidR="00484CE5" w:rsidRPr="009E1C89" w:rsidTr="005C0211">
        <w:tc>
          <w:tcPr>
            <w:tcW w:w="9016" w:type="dxa"/>
          </w:tcPr>
          <w:p w:rsidR="00484CE5" w:rsidRPr="004C048F" w:rsidRDefault="00484CE5" w:rsidP="005C0211">
            <w:pPr>
              <w:rPr>
                <w:rFonts w:ascii="Helvetica LT Std Light" w:hAnsi="Helvetica LT Std Light"/>
              </w:rPr>
            </w:pPr>
            <w:r w:rsidRPr="004C048F">
              <w:rPr>
                <w:rFonts w:ascii="Helvetica LT Std Light" w:hAnsi="Helvetica LT Std Light"/>
              </w:rPr>
              <w:t xml:space="preserve">Telephone </w:t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  <w:t xml:space="preserve">Mobile </w:t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  <w:t>Fax</w:t>
            </w:r>
          </w:p>
        </w:tc>
      </w:tr>
      <w:tr w:rsidR="00B33A5C" w:rsidRPr="009E1C89" w:rsidTr="001741E6">
        <w:tc>
          <w:tcPr>
            <w:tcW w:w="9016" w:type="dxa"/>
          </w:tcPr>
          <w:p w:rsidR="00B33A5C" w:rsidRPr="009E1C89" w:rsidRDefault="00B33A5C" w:rsidP="001741E6">
            <w:pPr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 xml:space="preserve">Insurance details </w:t>
            </w:r>
            <w:r w:rsidRPr="009E1C89">
              <w:rPr>
                <w:rFonts w:ascii="Helvetica LT Std Light" w:hAnsi="Helvetica LT Std Light"/>
                <w:b/>
              </w:rPr>
              <w:t xml:space="preserve">  </w:t>
            </w:r>
          </w:p>
        </w:tc>
      </w:tr>
      <w:tr w:rsidR="00B33A5C" w:rsidRPr="009E1C89" w:rsidTr="001741E6">
        <w:tc>
          <w:tcPr>
            <w:tcW w:w="9016" w:type="dxa"/>
          </w:tcPr>
          <w:p w:rsidR="00B33A5C" w:rsidRPr="004C048F" w:rsidRDefault="00B33A5C" w:rsidP="001741E6">
            <w:pPr>
              <w:rPr>
                <w:rFonts w:ascii="Helvetica LT Std Light" w:hAnsi="Helvetica LT Std Light"/>
              </w:rPr>
            </w:pPr>
            <w:r w:rsidRPr="004C048F">
              <w:rPr>
                <w:rFonts w:ascii="Helvetica LT Std Light" w:hAnsi="Helvetica LT Std Light"/>
              </w:rPr>
              <w:t xml:space="preserve">Insurance company </w:t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</w:r>
            <w:r w:rsidRPr="004C048F">
              <w:rPr>
                <w:rFonts w:ascii="Helvetica LT Std Light" w:hAnsi="Helvetica LT Std Light"/>
              </w:rPr>
              <w:tab/>
            </w:r>
          </w:p>
        </w:tc>
      </w:tr>
      <w:tr w:rsidR="00B33A5C" w:rsidRPr="009E1C89" w:rsidTr="001741E6">
        <w:tc>
          <w:tcPr>
            <w:tcW w:w="9016" w:type="dxa"/>
          </w:tcPr>
          <w:p w:rsidR="00B33A5C" w:rsidRPr="004C048F" w:rsidRDefault="00B33A5C" w:rsidP="001741E6">
            <w:pPr>
              <w:rPr>
                <w:rFonts w:ascii="Helvetica LT Std Light" w:hAnsi="Helvetica LT Std Light"/>
              </w:rPr>
            </w:pPr>
            <w:r w:rsidRPr="004C048F">
              <w:rPr>
                <w:rFonts w:ascii="Helvetica LT Std Light" w:hAnsi="Helvetica LT Std Light"/>
              </w:rPr>
              <w:t xml:space="preserve">Certificate of Currency  </w:t>
            </w:r>
          </w:p>
        </w:tc>
      </w:tr>
      <w:tr w:rsidR="00B33A5C" w:rsidRPr="009E1C89" w:rsidTr="001741E6">
        <w:tc>
          <w:tcPr>
            <w:tcW w:w="9016" w:type="dxa"/>
          </w:tcPr>
          <w:p w:rsidR="00B33A5C" w:rsidRPr="004C048F" w:rsidRDefault="00B33A5C" w:rsidP="001741E6">
            <w:pPr>
              <w:rPr>
                <w:rFonts w:ascii="Helvetica LT Std Light" w:hAnsi="Helvetica LT Std Light"/>
              </w:rPr>
            </w:pPr>
            <w:r w:rsidRPr="004C048F">
              <w:rPr>
                <w:rFonts w:ascii="Helvetica LT Std Light" w:hAnsi="Helvetica LT Std Light"/>
              </w:rPr>
              <w:t xml:space="preserve">Copy Attached                             Yes                                       No </w:t>
            </w:r>
          </w:p>
        </w:tc>
      </w:tr>
    </w:tbl>
    <w:p w:rsidR="00B33A5C" w:rsidRDefault="00B33A5C" w:rsidP="00B33A5C">
      <w:pPr>
        <w:rPr>
          <w:rFonts w:ascii="Helvetica LT Std Light" w:hAnsi="Helvetica LT Std Light"/>
        </w:rPr>
      </w:pPr>
    </w:p>
    <w:p w:rsidR="00B33A5C" w:rsidRPr="007D26CD" w:rsidRDefault="00B33A5C" w:rsidP="00B33A5C">
      <w:pPr>
        <w:rPr>
          <w:rFonts w:ascii="Helvetica LT Std Light" w:hAnsi="Helvetica LT Std Light"/>
          <w:b/>
        </w:rPr>
      </w:pPr>
      <w:r w:rsidRPr="007D26CD">
        <w:rPr>
          <w:rFonts w:ascii="Helvetica LT Std Light" w:hAnsi="Helvetica LT Std Light"/>
          <w:b/>
        </w:rPr>
        <w:t xml:space="preserve">Contractor/owner shall </w:t>
      </w:r>
    </w:p>
    <w:p w:rsidR="00B33A5C" w:rsidRDefault="00B33A5C" w:rsidP="00B33A5C">
      <w:pPr>
        <w:pStyle w:val="ListParagraph"/>
        <w:numPr>
          <w:ilvl w:val="0"/>
          <w:numId w:val="3"/>
        </w:numPr>
        <w:spacing w:after="0" w:line="240" w:lineRule="auto"/>
        <w:rPr>
          <w:rFonts w:ascii="Helvetica LT Std Light" w:hAnsi="Helvetica LT Std Light"/>
        </w:rPr>
      </w:pPr>
      <w:r w:rsidRPr="004B562A">
        <w:rPr>
          <w:rFonts w:ascii="Helvetica LT Std Light" w:hAnsi="Helvetica LT Std Light"/>
        </w:rPr>
        <w:t xml:space="preserve">Attach a plan or </w:t>
      </w:r>
      <w:r>
        <w:rPr>
          <w:rFonts w:ascii="Helvetica LT Std Light" w:hAnsi="Helvetica LT Std Light"/>
        </w:rPr>
        <w:t>s</w:t>
      </w:r>
      <w:r w:rsidRPr="004B562A">
        <w:rPr>
          <w:rFonts w:ascii="Helvetica LT Std Light" w:hAnsi="Helvetica LT Std Light"/>
        </w:rPr>
        <w:t xml:space="preserve">ketch showing location </w:t>
      </w:r>
      <w:r>
        <w:rPr>
          <w:rFonts w:ascii="Helvetica LT Std Light" w:hAnsi="Helvetica LT Std Light"/>
        </w:rPr>
        <w:t xml:space="preserve">and type </w:t>
      </w:r>
      <w:r w:rsidRPr="004B562A">
        <w:rPr>
          <w:rFonts w:ascii="Helvetica LT Std Light" w:hAnsi="Helvetica LT Std Light"/>
        </w:rPr>
        <w:t>of the crossover</w:t>
      </w:r>
      <w:r w:rsidR="007A6AE5">
        <w:rPr>
          <w:rFonts w:ascii="Helvetica LT Std Light" w:hAnsi="Helvetica LT Std Light"/>
        </w:rPr>
        <w:t>.</w:t>
      </w:r>
    </w:p>
    <w:p w:rsidR="00A842DB" w:rsidRDefault="00A14EE1" w:rsidP="00B33A5C">
      <w:pPr>
        <w:pStyle w:val="ListParagraph"/>
        <w:numPr>
          <w:ilvl w:val="0"/>
          <w:numId w:val="3"/>
        </w:numPr>
        <w:spacing w:after="0" w:line="240" w:lineRule="auto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 xml:space="preserve">Pay an </w:t>
      </w:r>
      <w:r w:rsidR="00AD1175" w:rsidRPr="00A842DB">
        <w:rPr>
          <w:rFonts w:ascii="Helvetica LT Std Light" w:hAnsi="Helvetica LT Std Light"/>
        </w:rPr>
        <w:t xml:space="preserve">application fee </w:t>
      </w:r>
      <w:r w:rsidR="00A842DB">
        <w:rPr>
          <w:rFonts w:ascii="Helvetica LT Std Light" w:hAnsi="Helvetica LT Std Light"/>
        </w:rPr>
        <w:t>as per Town’s annual fees and charges.</w:t>
      </w:r>
    </w:p>
    <w:p w:rsidR="00B33A5C" w:rsidRPr="00A842DB" w:rsidRDefault="007A6AE5" w:rsidP="00B33A5C">
      <w:pPr>
        <w:pStyle w:val="ListParagraph"/>
        <w:numPr>
          <w:ilvl w:val="0"/>
          <w:numId w:val="3"/>
        </w:numPr>
        <w:spacing w:after="0" w:line="240" w:lineRule="auto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Contact Dial B</w:t>
      </w:r>
      <w:r w:rsidR="00B33A5C" w:rsidRPr="00A842DB">
        <w:rPr>
          <w:rFonts w:ascii="Helvetica LT Std Light" w:hAnsi="Helvetica LT Std Light"/>
        </w:rPr>
        <w:t>efore You Dig or utility service providers and locate services</w:t>
      </w:r>
      <w:r>
        <w:rPr>
          <w:rFonts w:ascii="Helvetica LT Std Light" w:hAnsi="Helvetica LT Std Light"/>
        </w:rPr>
        <w:t>.</w:t>
      </w:r>
    </w:p>
    <w:p w:rsidR="00B33A5C" w:rsidRDefault="00B33A5C" w:rsidP="00B33A5C">
      <w:pPr>
        <w:pStyle w:val="ListParagraph"/>
        <w:numPr>
          <w:ilvl w:val="0"/>
          <w:numId w:val="3"/>
        </w:numPr>
        <w:spacing w:after="0" w:line="240" w:lineRule="auto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Design proposed crossover as per Town of Port Hedland Crossover Specifications</w:t>
      </w:r>
    </w:p>
    <w:p w:rsidR="00B33A5C" w:rsidRDefault="00B33A5C" w:rsidP="00B33A5C">
      <w:pPr>
        <w:pStyle w:val="ListParagraph"/>
        <w:spacing w:after="0" w:line="240" w:lineRule="auto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and seek approval prior to commence</w:t>
      </w:r>
      <w:r w:rsidR="00087998">
        <w:rPr>
          <w:rFonts w:ascii="Helvetica LT Std Light" w:hAnsi="Helvetica LT Std Light"/>
        </w:rPr>
        <w:t>ment of</w:t>
      </w:r>
      <w:r>
        <w:rPr>
          <w:rFonts w:ascii="Helvetica LT Std Light" w:hAnsi="Helvetica LT Std Light"/>
        </w:rPr>
        <w:t xml:space="preserve"> construction</w:t>
      </w:r>
      <w:r w:rsidR="0034151F">
        <w:rPr>
          <w:rFonts w:ascii="Helvetica LT Std Light" w:hAnsi="Helvetica LT Std Light"/>
        </w:rPr>
        <w:t>.</w:t>
      </w:r>
      <w:r>
        <w:rPr>
          <w:rFonts w:ascii="Helvetica LT Std Light" w:hAnsi="Helvetica LT Std Light"/>
        </w:rPr>
        <w:t xml:space="preserve"> </w:t>
      </w:r>
    </w:p>
    <w:p w:rsidR="00B33A5C" w:rsidRPr="004B562A" w:rsidRDefault="00B33A5C" w:rsidP="00B33A5C">
      <w:pPr>
        <w:pStyle w:val="ListParagraph"/>
        <w:numPr>
          <w:ilvl w:val="0"/>
          <w:numId w:val="3"/>
        </w:numPr>
        <w:spacing w:after="0" w:line="240" w:lineRule="auto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 xml:space="preserve">Phone Technical Officer on </w:t>
      </w:r>
      <w:r w:rsidR="00552001">
        <w:rPr>
          <w:rFonts w:ascii="Helvetica LT Std Light" w:hAnsi="Helvetica LT Std Light"/>
        </w:rPr>
        <w:t>9158</w:t>
      </w:r>
      <w:r w:rsidR="00D565A5">
        <w:rPr>
          <w:rFonts w:ascii="Helvetica LT Std Light" w:hAnsi="Helvetica LT Std Light"/>
        </w:rPr>
        <w:t xml:space="preserve"> 9700</w:t>
      </w:r>
      <w:r>
        <w:rPr>
          <w:rFonts w:ascii="Helvetica LT Std Light" w:hAnsi="Helvetica LT Std Light"/>
        </w:rPr>
        <w:t xml:space="preserve"> and arrange inspections (24hrs notice required)</w:t>
      </w:r>
      <w:r w:rsidR="0034151F">
        <w:rPr>
          <w:rFonts w:ascii="Helvetica LT Std Light" w:hAnsi="Helvetica LT Std Light"/>
        </w:rPr>
        <w:t>.</w:t>
      </w:r>
      <w:r>
        <w:rPr>
          <w:rFonts w:ascii="Helvetica LT Std Light" w:hAnsi="Helvetica LT Std Light"/>
        </w:rPr>
        <w:t xml:space="preserve">  </w:t>
      </w:r>
      <w:r w:rsidRPr="004B562A">
        <w:rPr>
          <w:rFonts w:ascii="Helvetica LT Std Light" w:hAnsi="Helvetica LT Std Light"/>
        </w:rPr>
        <w:t xml:space="preserve">  </w:t>
      </w:r>
    </w:p>
    <w:p w:rsidR="00B33A5C" w:rsidRDefault="00B33A5C" w:rsidP="00B33A5C">
      <w:pPr>
        <w:rPr>
          <w:rFonts w:ascii="Helvetica LT Std Light" w:hAnsi="Helvetica LT Std Light"/>
          <w:b/>
        </w:rPr>
      </w:pPr>
      <w:r>
        <w:rPr>
          <w:rFonts w:ascii="Helvetica LT Std Light" w:hAnsi="Helvetica LT Std Light"/>
          <w:b/>
        </w:rPr>
        <w:t>------------------------------------------------------------------------------------------------------------------</w:t>
      </w:r>
    </w:p>
    <w:p w:rsidR="00B33A5C" w:rsidRPr="00BF1EE1" w:rsidRDefault="00B33A5C" w:rsidP="00B33A5C">
      <w:pPr>
        <w:rPr>
          <w:rFonts w:ascii="Helvetica LT Std Light" w:hAnsi="Helvetica LT Std Light"/>
          <w:b/>
        </w:rPr>
      </w:pPr>
      <w:r w:rsidRPr="00BF1EE1">
        <w:rPr>
          <w:rFonts w:ascii="Helvetica LT Std Light" w:hAnsi="Helvetica LT Std Light"/>
          <w:b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320"/>
        <w:gridCol w:w="2087"/>
        <w:gridCol w:w="2093"/>
        <w:gridCol w:w="2346"/>
      </w:tblGrid>
      <w:tr w:rsidR="00B33A5C" w:rsidTr="001741E6">
        <w:tc>
          <w:tcPr>
            <w:tcW w:w="4577" w:type="dxa"/>
            <w:gridSpan w:val="3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Public Liability Insurance </w:t>
            </w:r>
          </w:p>
        </w:tc>
        <w:tc>
          <w:tcPr>
            <w:tcW w:w="4439" w:type="dxa"/>
            <w:gridSpan w:val="2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</w:tr>
      <w:tr w:rsidR="00B33A5C" w:rsidTr="001741E6">
        <w:tc>
          <w:tcPr>
            <w:tcW w:w="4577" w:type="dxa"/>
            <w:gridSpan w:val="3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Traffic Management Accreditation </w:t>
            </w:r>
          </w:p>
        </w:tc>
        <w:tc>
          <w:tcPr>
            <w:tcW w:w="4439" w:type="dxa"/>
            <w:gridSpan w:val="2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</w:tr>
      <w:tr w:rsidR="00B33A5C" w:rsidTr="001741E6">
        <w:tc>
          <w:tcPr>
            <w:tcW w:w="4577" w:type="dxa"/>
            <w:gridSpan w:val="3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Location </w:t>
            </w:r>
          </w:p>
        </w:tc>
        <w:tc>
          <w:tcPr>
            <w:tcW w:w="4439" w:type="dxa"/>
            <w:gridSpan w:val="2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Approved / Not Approved</w:t>
            </w:r>
          </w:p>
        </w:tc>
      </w:tr>
      <w:tr w:rsidR="00B33A5C" w:rsidTr="001741E6">
        <w:tc>
          <w:tcPr>
            <w:tcW w:w="4577" w:type="dxa"/>
            <w:gridSpan w:val="3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  <w:tc>
          <w:tcPr>
            <w:tcW w:w="2093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Date </w:t>
            </w:r>
          </w:p>
        </w:tc>
        <w:tc>
          <w:tcPr>
            <w:tcW w:w="2346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Signature </w:t>
            </w:r>
          </w:p>
        </w:tc>
      </w:tr>
      <w:tr w:rsidR="00B33A5C" w:rsidTr="001741E6">
        <w:tc>
          <w:tcPr>
            <w:tcW w:w="4577" w:type="dxa"/>
            <w:gridSpan w:val="3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Amendments required </w:t>
            </w:r>
          </w:p>
        </w:tc>
        <w:tc>
          <w:tcPr>
            <w:tcW w:w="2093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  <w:tc>
          <w:tcPr>
            <w:tcW w:w="2346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</w:tr>
      <w:tr w:rsidR="00B33A5C" w:rsidTr="001741E6">
        <w:tc>
          <w:tcPr>
            <w:tcW w:w="4577" w:type="dxa"/>
            <w:gridSpan w:val="3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  <w:tc>
          <w:tcPr>
            <w:tcW w:w="2093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  <w:tc>
          <w:tcPr>
            <w:tcW w:w="2346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</w:tr>
      <w:tr w:rsidR="00B33A5C" w:rsidTr="001741E6">
        <w:tc>
          <w:tcPr>
            <w:tcW w:w="4577" w:type="dxa"/>
            <w:gridSpan w:val="3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  <w:tc>
          <w:tcPr>
            <w:tcW w:w="2093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  <w:tc>
          <w:tcPr>
            <w:tcW w:w="2346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</w:tr>
      <w:tr w:rsidR="00B33A5C" w:rsidTr="001741E6">
        <w:tc>
          <w:tcPr>
            <w:tcW w:w="4577" w:type="dxa"/>
            <w:gridSpan w:val="3"/>
          </w:tcPr>
          <w:p w:rsidR="00B33A5C" w:rsidRPr="00FC2630" w:rsidRDefault="00B60BEB" w:rsidP="00B60BEB">
            <w:pPr>
              <w:rPr>
                <w:rFonts w:ascii="Helvetica LT Std Light" w:hAnsi="Helvetica LT Std Light"/>
                <w:highlight w:val="yellow"/>
              </w:rPr>
            </w:pPr>
            <w:r w:rsidRPr="00BD3BCA">
              <w:rPr>
                <w:rFonts w:ascii="Helvetica LT Std Light" w:hAnsi="Helvetica LT Std Light"/>
              </w:rPr>
              <w:t xml:space="preserve">Drainage components  approved </w:t>
            </w:r>
          </w:p>
        </w:tc>
        <w:tc>
          <w:tcPr>
            <w:tcW w:w="2093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  <w:tc>
          <w:tcPr>
            <w:tcW w:w="2346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</w:tr>
      <w:tr w:rsidR="00B33A5C" w:rsidTr="001741E6">
        <w:tc>
          <w:tcPr>
            <w:tcW w:w="4577" w:type="dxa"/>
            <w:gridSpan w:val="3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Final inspection after completions</w:t>
            </w:r>
          </w:p>
        </w:tc>
        <w:tc>
          <w:tcPr>
            <w:tcW w:w="2093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  <w:tc>
          <w:tcPr>
            <w:tcW w:w="2346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</w:tr>
      <w:tr w:rsidR="00B33A5C" w:rsidTr="001741E6">
        <w:tc>
          <w:tcPr>
            <w:tcW w:w="1170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Subsidy  </w:t>
            </w:r>
          </w:p>
        </w:tc>
        <w:tc>
          <w:tcPr>
            <w:tcW w:w="1320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Approved</w:t>
            </w:r>
          </w:p>
        </w:tc>
        <w:tc>
          <w:tcPr>
            <w:tcW w:w="2087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Not Approved</w:t>
            </w:r>
          </w:p>
        </w:tc>
        <w:tc>
          <w:tcPr>
            <w:tcW w:w="2093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  <w:tc>
          <w:tcPr>
            <w:tcW w:w="2346" w:type="dxa"/>
          </w:tcPr>
          <w:p w:rsidR="00B33A5C" w:rsidRDefault="00B33A5C" w:rsidP="001741E6">
            <w:pPr>
              <w:rPr>
                <w:rFonts w:ascii="Helvetica LT Std Light" w:hAnsi="Helvetica LT Std Light"/>
              </w:rPr>
            </w:pPr>
          </w:p>
        </w:tc>
      </w:tr>
    </w:tbl>
    <w:p w:rsidR="00504380" w:rsidRDefault="00504380">
      <w:pPr>
        <w:rPr>
          <w:rFonts w:ascii="Antenna Regular" w:hAnsi="Antenna Regular"/>
          <w:color w:val="FFFFFF" w:themeColor="background1"/>
          <w:sz w:val="36"/>
        </w:rPr>
        <w:sectPr w:rsidR="00504380" w:rsidSect="00FE63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62F30" w:rsidRDefault="00162F30" w:rsidP="00B33A5C">
      <w:pPr>
        <w:rPr>
          <w:rFonts w:ascii="Antenna ExLight" w:hAnsi="Antenna ExLight"/>
          <w:sz w:val="24"/>
        </w:rPr>
      </w:pPr>
      <w:r>
        <w:rPr>
          <w:rFonts w:ascii="Antenna ExLight" w:hAnsi="Antenna ExLight"/>
          <w:sz w:val="24"/>
        </w:rPr>
        <w:t xml:space="preserve"> </w:t>
      </w:r>
    </w:p>
    <w:sectPr w:rsidR="00162F30" w:rsidSect="00504380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63" w:rsidRDefault="00EA1D63" w:rsidP="00EA1D63">
      <w:pPr>
        <w:spacing w:after="0" w:line="240" w:lineRule="auto"/>
      </w:pPr>
      <w:r>
        <w:separator/>
      </w:r>
    </w:p>
  </w:endnote>
  <w:endnote w:type="continuationSeparator" w:id="0">
    <w:p w:rsidR="00EA1D63" w:rsidRDefault="00EA1D63" w:rsidP="00EA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ntenna Regular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Antenna Light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Antenna ExLight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6" w:rsidRDefault="003C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2185"/>
      <w:docPartObj>
        <w:docPartGallery w:val="Page Numbers (Bottom of Page)"/>
        <w:docPartUnique/>
      </w:docPartObj>
    </w:sdtPr>
    <w:sdtEndPr>
      <w:rPr>
        <w:rFonts w:ascii="Antenna Light" w:hAnsi="Antenna Light"/>
        <w:noProof/>
        <w:color w:val="002838"/>
        <w:sz w:val="18"/>
      </w:rPr>
    </w:sdtEndPr>
    <w:sdtContent>
      <w:p w:rsidR="00EA1D63" w:rsidRPr="00EA1D63" w:rsidRDefault="00EA1D63">
        <w:pPr>
          <w:pStyle w:val="Footer"/>
          <w:jc w:val="right"/>
          <w:rPr>
            <w:rFonts w:ascii="Antenna Light" w:hAnsi="Antenna Light"/>
            <w:color w:val="002838"/>
            <w:sz w:val="18"/>
          </w:rPr>
        </w:pPr>
        <w:r w:rsidRPr="00EA1D63">
          <w:rPr>
            <w:rFonts w:ascii="Antenna Light" w:hAnsi="Antenna Light"/>
            <w:color w:val="002838"/>
            <w:sz w:val="18"/>
          </w:rPr>
          <w:t xml:space="preserve">Document Heading here | Page </w:t>
        </w:r>
        <w:r w:rsidRPr="00EA1D63">
          <w:rPr>
            <w:rFonts w:ascii="Antenna Light" w:hAnsi="Antenna Light"/>
            <w:color w:val="002838"/>
            <w:sz w:val="18"/>
          </w:rPr>
          <w:fldChar w:fldCharType="begin"/>
        </w:r>
        <w:r w:rsidRPr="00EA1D63">
          <w:rPr>
            <w:rFonts w:ascii="Antenna Light" w:hAnsi="Antenna Light"/>
            <w:color w:val="002838"/>
            <w:sz w:val="18"/>
          </w:rPr>
          <w:instrText xml:space="preserve"> PAGE   \* MERGEFORMAT </w:instrText>
        </w:r>
        <w:r w:rsidRPr="00EA1D63">
          <w:rPr>
            <w:rFonts w:ascii="Antenna Light" w:hAnsi="Antenna Light"/>
            <w:color w:val="002838"/>
            <w:sz w:val="18"/>
          </w:rPr>
          <w:fldChar w:fldCharType="separate"/>
        </w:r>
        <w:r w:rsidR="00BD4F41">
          <w:rPr>
            <w:rFonts w:ascii="Antenna Light" w:hAnsi="Antenna Light"/>
            <w:noProof/>
            <w:color w:val="002838"/>
            <w:sz w:val="18"/>
          </w:rPr>
          <w:t>1</w:t>
        </w:r>
        <w:r w:rsidRPr="00EA1D63">
          <w:rPr>
            <w:rFonts w:ascii="Antenna Light" w:hAnsi="Antenna Light"/>
            <w:noProof/>
            <w:color w:val="002838"/>
            <w:sz w:val="18"/>
          </w:rPr>
          <w:fldChar w:fldCharType="end"/>
        </w:r>
      </w:p>
    </w:sdtContent>
  </w:sdt>
  <w:p w:rsidR="00EA1D63" w:rsidRDefault="00EA1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6" w:rsidRDefault="003C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63" w:rsidRDefault="00EA1D63" w:rsidP="00EA1D63">
      <w:pPr>
        <w:spacing w:after="0" w:line="240" w:lineRule="auto"/>
      </w:pPr>
      <w:r>
        <w:separator/>
      </w:r>
    </w:p>
  </w:footnote>
  <w:footnote w:type="continuationSeparator" w:id="0">
    <w:p w:rsidR="00EA1D63" w:rsidRDefault="00EA1D63" w:rsidP="00EA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6" w:rsidRDefault="003C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30" w:rsidRPr="00452741" w:rsidRDefault="00162F30">
    <w:pPr>
      <w:pStyle w:val="Header"/>
      <w:rPr>
        <w:rFonts w:ascii="Antenna Regular" w:hAnsi="Antenna Regular"/>
        <w:color w:val="FFFFFF" w:themeColor="background1"/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-441325</wp:posOffset>
          </wp:positionV>
          <wp:extent cx="7555537" cy="16192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IMAG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37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A5C" w:rsidRPr="00452741">
      <w:rPr>
        <w:rFonts w:ascii="Antenna Regular" w:hAnsi="Antenna Regular"/>
        <w:color w:val="FFFFFF" w:themeColor="background1"/>
        <w:sz w:val="40"/>
        <w:szCs w:val="40"/>
      </w:rPr>
      <w:t>APPLICATION FOR VEHICLE</w:t>
    </w:r>
  </w:p>
  <w:p w:rsidR="00B33A5C" w:rsidRPr="00452741" w:rsidRDefault="00B33A5C">
    <w:pPr>
      <w:pStyle w:val="Header"/>
      <w:rPr>
        <w:rFonts w:ascii="Antenna Regular" w:hAnsi="Antenna Regular"/>
        <w:color w:val="FFFFFF" w:themeColor="background1"/>
        <w:sz w:val="40"/>
        <w:szCs w:val="40"/>
      </w:rPr>
    </w:pPr>
    <w:r w:rsidRPr="00452741">
      <w:rPr>
        <w:rFonts w:ascii="Antenna Regular" w:hAnsi="Antenna Regular"/>
        <w:color w:val="FFFFFF" w:themeColor="background1"/>
        <w:sz w:val="40"/>
        <w:szCs w:val="40"/>
      </w:rPr>
      <w:t>CROSSOVER</w:t>
    </w:r>
    <w:r w:rsidR="00452741" w:rsidRPr="00452741">
      <w:rPr>
        <w:rFonts w:ascii="Antenna Regular" w:hAnsi="Antenna Regular"/>
        <w:color w:val="FFFFFF" w:themeColor="background1"/>
        <w:sz w:val="40"/>
        <w:szCs w:val="40"/>
      </w:rPr>
      <w:t xml:space="preserve">- Commercial </w:t>
    </w:r>
    <w:r w:rsidR="00452741">
      <w:rPr>
        <w:rFonts w:ascii="Antenna Regular" w:hAnsi="Antenna Regular"/>
        <w:color w:val="FFFFFF" w:themeColor="background1"/>
        <w:sz w:val="40"/>
        <w:szCs w:val="40"/>
      </w:rPr>
      <w:t>&amp;</w:t>
    </w:r>
  </w:p>
  <w:p w:rsidR="00452741" w:rsidRDefault="00452741">
    <w:pPr>
      <w:pStyle w:val="Header"/>
      <w:rPr>
        <w:rFonts w:ascii="Antenna Regular" w:hAnsi="Antenna Regular"/>
        <w:color w:val="FFFFFF" w:themeColor="background1"/>
        <w:sz w:val="44"/>
      </w:rPr>
    </w:pPr>
    <w:r w:rsidRPr="00452741">
      <w:rPr>
        <w:rFonts w:ascii="Antenna Regular" w:hAnsi="Antenna Regular"/>
        <w:color w:val="FFFFFF" w:themeColor="background1"/>
        <w:sz w:val="40"/>
        <w:szCs w:val="40"/>
      </w:rPr>
      <w:t>Residential</w:t>
    </w:r>
    <w:r>
      <w:rPr>
        <w:rFonts w:ascii="Antenna Regular" w:hAnsi="Antenna Regular"/>
        <w:color w:val="FFFFFF" w:themeColor="background1"/>
        <w:sz w:val="44"/>
      </w:rPr>
      <w:t xml:space="preserve"> </w:t>
    </w:r>
  </w:p>
  <w:p w:rsidR="00162F30" w:rsidRPr="00162F30" w:rsidRDefault="00162F30">
    <w:pPr>
      <w:pStyle w:val="Header"/>
      <w:rPr>
        <w:rFonts w:ascii="Antenna Regular" w:hAnsi="Antenna Regular"/>
        <w:color w:val="FFFFFF" w:themeColor="background1"/>
        <w:sz w:val="44"/>
      </w:rPr>
    </w:pPr>
  </w:p>
  <w:p w:rsidR="00162F30" w:rsidRDefault="00162F30">
    <w:pPr>
      <w:pStyle w:val="Header"/>
    </w:pPr>
  </w:p>
  <w:p w:rsidR="00FE63E0" w:rsidRDefault="00FE6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6" w:rsidRDefault="003C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5262"/>
    <w:multiLevelType w:val="hybridMultilevel"/>
    <w:tmpl w:val="74F67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1DA5"/>
    <w:multiLevelType w:val="hybridMultilevel"/>
    <w:tmpl w:val="0D4EDFD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20662"/>
    <w:multiLevelType w:val="hybridMultilevel"/>
    <w:tmpl w:val="31141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A9"/>
    <w:rsid w:val="00087998"/>
    <w:rsid w:val="000F4A91"/>
    <w:rsid w:val="00162F30"/>
    <w:rsid w:val="00315281"/>
    <w:rsid w:val="0034151F"/>
    <w:rsid w:val="003C31A6"/>
    <w:rsid w:val="00452741"/>
    <w:rsid w:val="00484CE5"/>
    <w:rsid w:val="00492537"/>
    <w:rsid w:val="004A6E2E"/>
    <w:rsid w:val="00504380"/>
    <w:rsid w:val="00523745"/>
    <w:rsid w:val="00552001"/>
    <w:rsid w:val="005939CB"/>
    <w:rsid w:val="005D73FE"/>
    <w:rsid w:val="006043B7"/>
    <w:rsid w:val="007A6AE5"/>
    <w:rsid w:val="00833186"/>
    <w:rsid w:val="0090645F"/>
    <w:rsid w:val="009141ED"/>
    <w:rsid w:val="009A4718"/>
    <w:rsid w:val="00A14EE1"/>
    <w:rsid w:val="00A842DB"/>
    <w:rsid w:val="00AD1175"/>
    <w:rsid w:val="00B16897"/>
    <w:rsid w:val="00B24331"/>
    <w:rsid w:val="00B33A5C"/>
    <w:rsid w:val="00B60BEB"/>
    <w:rsid w:val="00BA1AA9"/>
    <w:rsid w:val="00BD3BCA"/>
    <w:rsid w:val="00BD4F41"/>
    <w:rsid w:val="00D07826"/>
    <w:rsid w:val="00D565A5"/>
    <w:rsid w:val="00DE2012"/>
    <w:rsid w:val="00EA1D63"/>
    <w:rsid w:val="00F11346"/>
    <w:rsid w:val="00F45E36"/>
    <w:rsid w:val="00FC2630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EFA1832A-8EE0-4536-AC8C-0CA3F99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63"/>
  </w:style>
  <w:style w:type="paragraph" w:styleId="Footer">
    <w:name w:val="footer"/>
    <w:basedOn w:val="Normal"/>
    <w:link w:val="Foot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63"/>
  </w:style>
  <w:style w:type="character" w:styleId="Hyperlink">
    <w:name w:val="Hyperlink"/>
    <w:basedOn w:val="DefaultParagraphFont"/>
    <w:uiPriority w:val="99"/>
    <w:unhideWhenUsed/>
    <w:rsid w:val="00162F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D75C-E611-46B5-92E2-5C17DA0F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Rhodes</dc:creator>
  <cp:keywords/>
  <dc:description/>
  <cp:lastModifiedBy>Rohini Dias</cp:lastModifiedBy>
  <cp:revision>3</cp:revision>
  <cp:lastPrinted>2019-04-10T07:07:00Z</cp:lastPrinted>
  <dcterms:created xsi:type="dcterms:W3CDTF">2019-05-01T03:24:00Z</dcterms:created>
  <dcterms:modified xsi:type="dcterms:W3CDTF">2019-05-01T04:20:00Z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