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8E5E55">
        <w:tc>
          <w:tcPr>
            <w:tcW w:w="2829" w:type="dxa"/>
          </w:tcPr>
          <w:p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:rsidR="006B2AE4" w:rsidRPr="00A13B6A" w:rsidRDefault="00B42C7D" w:rsidP="00F30187">
      <w:pPr>
        <w:pStyle w:val="Title"/>
      </w:pPr>
      <w:r w:rsidRPr="00B42C7D">
        <w:t xml:space="preserve">Public interest disclosure </w:t>
      </w:r>
      <w:proofErr w:type="spellStart"/>
      <w:r w:rsidRPr="00B42C7D">
        <w:t>lodgement</w:t>
      </w:r>
      <w:proofErr w:type="spellEnd"/>
      <w:r w:rsidRPr="00B42C7D">
        <w:t xml:space="preserve"> form</w:t>
      </w:r>
    </w:p>
    <w:p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4295" w:rsidRPr="00354295" w:rsidRDefault="007E1471" w:rsidP="007E1471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The Town of Port Hedland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is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7E1471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Coordinator Governance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54295" w:rsidRPr="00196112" w:rsidRDefault="007E1471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Grace Waugh</w:t>
            </w:r>
          </w:p>
        </w:tc>
      </w:tr>
      <w:tr w:rsidR="00354295" w:rsidRPr="00761EE7" w:rsidTr="00354295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7E1471" w:rsidRPr="00196112" w:rsidRDefault="007E1471" w:rsidP="007E1471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 xml:space="preserve">08 9158 9317 or </w:t>
            </w:r>
            <w:hyperlink r:id="rId8" w:history="1">
              <w:r w:rsidRPr="00EC5232">
                <w:rPr>
                  <w:rStyle w:val="Hyperlink"/>
                  <w:rFonts w:cs="Arial"/>
                  <w:bCs/>
                  <w:szCs w:val="23"/>
                </w:rPr>
                <w:t>govc@porthedland.wa.gov.au</w:t>
              </w:r>
            </w:hyperlink>
          </w:p>
        </w:tc>
      </w:tr>
      <w:tr w:rsidR="00354295" w:rsidRPr="00761EE7" w:rsidTr="00A86C8E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7E1471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proofErr w:type="spellStart"/>
            <w:r w:rsidRPr="00354295">
              <w:rPr>
                <w:rFonts w:cs="Arial"/>
                <w:bCs/>
                <w:szCs w:val="23"/>
              </w:rPr>
              <w:t>lodgement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>with</w:t>
            </w:r>
            <w:r w:rsidR="007E1471">
              <w:rPr>
                <w:rFonts w:cs="Arial"/>
                <w:bCs/>
                <w:szCs w:val="23"/>
              </w:rPr>
              <w:t xml:space="preserve"> the Town of Port Hedland</w:t>
            </w:r>
            <w:r w:rsidR="007A5EE8">
              <w:rPr>
                <w:rFonts w:cs="Arial"/>
                <w:bCs/>
                <w:szCs w:val="23"/>
              </w:rPr>
              <w:t>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proofErr w:type="gramStart"/>
            <w:r w:rsidRPr="00375565">
              <w:rPr>
                <w:rFonts w:cs="Arial"/>
                <w:bCs/>
                <w:szCs w:val="23"/>
              </w:rPr>
              <w:t>this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anonymous disclosure may not prevent me from being identified during any investigation or when action is being taken.</w:t>
            </w:r>
          </w:p>
        </w:tc>
      </w:tr>
    </w:tbl>
    <w:p w:rsidR="00354295" w:rsidRDefault="00354295" w:rsidP="00B42C7D">
      <w:pPr>
        <w:pStyle w:val="TableSubtitle"/>
        <w:jc w:val="left"/>
        <w:rPr>
          <w:szCs w:val="2"/>
        </w:rPr>
      </w:pPr>
    </w:p>
    <w:p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B42C7D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63243D">
            <w:pPr>
              <w:spacing w:before="20" w:after="20"/>
            </w:pPr>
          </w:p>
          <w:p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CF2857">
            <w:pPr>
              <w:spacing w:before="20" w:after="20"/>
            </w:pPr>
          </w:p>
          <w:p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83DCE" w:rsidRDefault="00A83DCE"/>
    <w:p w:rsidR="00A83DCE" w:rsidRDefault="00A83DCE">
      <w:r>
        <w:br w:type="page"/>
      </w:r>
      <w:bookmarkStart w:id="0" w:name="_GoBack"/>
      <w:bookmarkEnd w:id="0"/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7E1471">
              <w:rPr>
                <w:rFonts w:cs="Arial"/>
                <w:bCs/>
                <w:szCs w:val="23"/>
              </w:rPr>
            </w:r>
            <w:r w:rsidR="007E1471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13B6A" w:rsidRDefault="00A13B6A"/>
    <w:p w:rsidR="00563C3A" w:rsidRDefault="00563C3A" w:rsidP="00563C3A">
      <w:r>
        <w:t>You should read the following information and sign this form</w:t>
      </w:r>
      <w:r w:rsidR="00A275B2">
        <w:t xml:space="preserve"> prior to </w:t>
      </w:r>
      <w:proofErr w:type="spellStart"/>
      <w:r w:rsidR="00A275B2">
        <w:t>lodgement</w:t>
      </w:r>
      <w:proofErr w:type="spellEnd"/>
      <w:r w:rsidR="00A275B2">
        <w:t>.</w:t>
      </w:r>
    </w:p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7E1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27" w:right="851" w:bottom="743" w:left="85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7D" w:rsidRDefault="00B42C7D">
      <w:r>
        <w:separator/>
      </w:r>
    </w:p>
  </w:endnote>
  <w:endnote w:type="continuationSeparator" w:id="0">
    <w:p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71" w:rsidRPr="003D1360" w:rsidRDefault="007E1471" w:rsidP="007E1471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Public interest disclosure lodgement form</w:t>
    </w:r>
    <w:r>
      <w:rPr>
        <w:noProof/>
      </w:rPr>
      <w:fldChar w:fldCharType="end"/>
    </w:r>
    <w:r>
      <w:rPr>
        <w:b/>
        <w:bCs/>
        <w:color w:val="808080"/>
        <w:sz w:val="20"/>
      </w:rPr>
      <w:tab/>
    </w:r>
    <w:r w:rsidRPr="003D1360">
      <w:rPr>
        <w:color w:val="808080"/>
        <w:sz w:val="20"/>
      </w:rPr>
      <w:t xml:space="preserve">Page </w:t>
    </w:r>
    <w:r w:rsidRPr="003D1360">
      <w:rPr>
        <w:color w:val="808080"/>
        <w:sz w:val="20"/>
      </w:rPr>
      <w:fldChar w:fldCharType="begin"/>
    </w:r>
    <w:r w:rsidRPr="003D1360">
      <w:rPr>
        <w:color w:val="808080"/>
        <w:sz w:val="20"/>
      </w:rPr>
      <w:instrText xml:space="preserve"> PAGE </w:instrText>
    </w:r>
    <w:r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2</w:t>
    </w:r>
    <w:r w:rsidRPr="003D1360">
      <w:rPr>
        <w:color w:val="808080"/>
        <w:sz w:val="20"/>
      </w:rPr>
      <w:fldChar w:fldCharType="end"/>
    </w:r>
    <w:r w:rsidRPr="003D1360">
      <w:rPr>
        <w:color w:val="808080"/>
        <w:sz w:val="20"/>
      </w:rPr>
      <w:t xml:space="preserve"> of </w:t>
    </w:r>
    <w:r w:rsidRPr="003D1360">
      <w:rPr>
        <w:color w:val="808080"/>
        <w:sz w:val="20"/>
      </w:rPr>
      <w:fldChar w:fldCharType="begin"/>
    </w:r>
    <w:r w:rsidRPr="003D1360">
      <w:rPr>
        <w:color w:val="808080"/>
        <w:sz w:val="20"/>
      </w:rPr>
      <w:instrText xml:space="preserve"> NUMPAGES </w:instrText>
    </w:r>
    <w:r w:rsidRPr="003D1360">
      <w:rPr>
        <w:color w:val="808080"/>
        <w:sz w:val="20"/>
      </w:rPr>
      <w:fldChar w:fldCharType="separate"/>
    </w:r>
    <w:r>
      <w:rPr>
        <w:noProof/>
        <w:color w:val="808080"/>
        <w:sz w:val="20"/>
      </w:rPr>
      <w:t>3</w:t>
    </w:r>
    <w:r w:rsidRPr="003D1360">
      <w:rPr>
        <w:color w:val="80808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3D1360" w:rsidRDefault="00CF14BB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7E1471">
        <w:rPr>
          <w:noProof/>
        </w:rPr>
        <w:t>Public interest disclosure lodgement form</w:t>
      </w:r>
    </w:fldSimple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7E1471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7E1471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7E1471">
        <w:rPr>
          <w:noProof/>
        </w:rPr>
        <w:t>Public interest disclosure lodgement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7E1471">
      <w:rPr>
        <w:noProof/>
        <w:color w:val="808080"/>
        <w:sz w:val="20"/>
      </w:rPr>
      <w:t>1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7E1471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7D" w:rsidRDefault="00B42C7D">
      <w:r>
        <w:separator/>
      </w:r>
    </w:p>
  </w:footnote>
  <w:footnote w:type="continuationSeparator" w:id="0">
    <w:p w:rsidR="00B42C7D" w:rsidRDefault="00B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1C2620" w:rsidRDefault="007E1471" w:rsidP="001C2620">
    <w:pPr>
      <w:pStyle w:val="Header"/>
      <w:jc w:val="center"/>
      <w:rPr>
        <w:color w:val="FF0000"/>
      </w:rPr>
    </w:pPr>
    <w:r w:rsidRPr="007E1471"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 wp14:anchorId="5720DDA9" wp14:editId="22E476FC">
          <wp:simplePos x="0" y="0"/>
          <wp:positionH relativeFrom="column">
            <wp:posOffset>-106680</wp:posOffset>
          </wp:positionH>
          <wp:positionV relativeFrom="paragraph">
            <wp:posOffset>-191135</wp:posOffset>
          </wp:positionV>
          <wp:extent cx="518160" cy="1026257"/>
          <wp:effectExtent l="0" t="0" r="0" b="2540"/>
          <wp:wrapNone/>
          <wp:docPr id="22" name="Picture 22" descr="C:\Users\govc\Desktop\TPH GRAPHIC DEVICE with logo - cur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vc\Desktop\TPH GRAPHIC DEVICE with logo - curv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102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Default="007E1471" w:rsidP="00A821CF">
    <w:pPr>
      <w:pStyle w:val="Header"/>
    </w:pPr>
    <w:r w:rsidRPr="007E1471"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-273684</wp:posOffset>
          </wp:positionH>
          <wp:positionV relativeFrom="paragraph">
            <wp:posOffset>-145415</wp:posOffset>
          </wp:positionV>
          <wp:extent cx="518160" cy="1026257"/>
          <wp:effectExtent l="0" t="0" r="0" b="2540"/>
          <wp:wrapNone/>
          <wp:docPr id="20" name="Picture 20" descr="C:\Users\govc\Desktop\TPH GRAPHIC DEVICE with logo - cur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vc\Desktop\TPH GRAPHIC DEVICE with logo - curv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5" cy="104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7D" w:rsidRPr="001C2620" w:rsidRDefault="007E1471" w:rsidP="007E1471">
    <w:pPr>
      <w:pStyle w:val="Header"/>
      <w:rPr>
        <w:color w:val="FF0000"/>
      </w:rPr>
    </w:pPr>
    <w:r w:rsidRPr="007E1471">
      <w:rPr>
        <w:noProof/>
        <w:color w:val="FF0000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-212725</wp:posOffset>
          </wp:positionH>
          <wp:positionV relativeFrom="paragraph">
            <wp:posOffset>-191136</wp:posOffset>
          </wp:positionV>
          <wp:extent cx="906780" cy="1795951"/>
          <wp:effectExtent l="0" t="0" r="7620" b="0"/>
          <wp:wrapNone/>
          <wp:docPr id="18" name="Picture 18" descr="C:\Users\govc\Desktop\TPH GRAPHIC DEVICE with logo - curv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vc\Desktop\TPH GRAPHIC DEVICE with logo - curv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32" cy="179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1471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14BB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C8358D50-6A9C-4837-BB31-EB8F85B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7E147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1471"/>
    <w:rPr>
      <w:rFonts w:ascii="Arial" w:hAnsi="Arial"/>
      <w:sz w:val="2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c@porthedland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611F-B832-447D-B7A0-1E5084AE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Grace Waugh</cp:lastModifiedBy>
  <cp:revision>3</cp:revision>
  <cp:lastPrinted>2016-07-19T08:52:00Z</cp:lastPrinted>
  <dcterms:created xsi:type="dcterms:W3CDTF">2016-07-19T08:52:00Z</dcterms:created>
  <dcterms:modified xsi:type="dcterms:W3CDTF">2016-08-18T03:04:00Z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  <property fmtid="{D5CDD505-2E9C-101B-9397-08002B2CF9AE}" pid="8" name="SynergySoftUID">
    <vt:lpwstr>K5A4F6180</vt:lpwstr>
  </property>
</Properties>
</file>